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F41" w:rsidRDefault="00D75F41" w:rsidP="00596A38">
      <w:pPr>
        <w:rPr>
          <w:rFonts w:ascii="Times New Roman" w:hAnsi="Times New Roman"/>
          <w:b/>
          <w:sz w:val="24"/>
          <w:szCs w:val="24"/>
        </w:rPr>
      </w:pPr>
      <w:r w:rsidRPr="009A3418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320.25pt">
            <v:imagedata r:id="rId7" o:title=""/>
          </v:shape>
        </w:pict>
      </w:r>
    </w:p>
    <w:p w:rsidR="00D75F41" w:rsidRPr="00C327A4" w:rsidRDefault="00D75F41" w:rsidP="00A404FA">
      <w:pPr>
        <w:jc w:val="center"/>
        <w:rPr>
          <w:rFonts w:ascii="Times New Roman" w:hAnsi="Times New Roman"/>
          <w:b/>
          <w:sz w:val="32"/>
          <w:szCs w:val="32"/>
        </w:rPr>
      </w:pPr>
      <w:r w:rsidRPr="00C327A4">
        <w:rPr>
          <w:rFonts w:ascii="Times New Roman" w:hAnsi="Times New Roman"/>
          <w:b/>
          <w:sz w:val="32"/>
          <w:szCs w:val="32"/>
        </w:rPr>
        <w:t>ПОЛОЖЕНИЕ</w:t>
      </w:r>
    </w:p>
    <w:p w:rsidR="00D75F41" w:rsidRPr="00C327A4" w:rsidRDefault="00D75F41" w:rsidP="00A404FA">
      <w:pPr>
        <w:jc w:val="center"/>
        <w:rPr>
          <w:rFonts w:ascii="Times New Roman" w:hAnsi="Times New Roman"/>
          <w:b/>
          <w:sz w:val="32"/>
          <w:szCs w:val="32"/>
        </w:rPr>
      </w:pPr>
      <w:r w:rsidRPr="00C327A4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C327A4">
        <w:rPr>
          <w:rFonts w:ascii="Times New Roman" w:hAnsi="Times New Roman"/>
          <w:b/>
          <w:sz w:val="32"/>
          <w:szCs w:val="32"/>
        </w:rPr>
        <w:t xml:space="preserve"> Всероссийского конкурса-фестиваля творчества и искусств</w:t>
      </w:r>
    </w:p>
    <w:p w:rsidR="00D75F41" w:rsidRPr="00C327A4" w:rsidRDefault="00D75F41" w:rsidP="00A404FA">
      <w:pPr>
        <w:jc w:val="center"/>
        <w:rPr>
          <w:rFonts w:ascii="Times New Roman" w:hAnsi="Times New Roman"/>
          <w:b/>
          <w:sz w:val="32"/>
          <w:szCs w:val="32"/>
        </w:rPr>
      </w:pPr>
      <w:r w:rsidRPr="00C327A4">
        <w:rPr>
          <w:rFonts w:ascii="Times New Roman" w:hAnsi="Times New Roman"/>
          <w:b/>
          <w:sz w:val="32"/>
          <w:szCs w:val="32"/>
        </w:rPr>
        <w:t>«РАННЯЯ ВЕСНА»</w:t>
      </w:r>
    </w:p>
    <w:p w:rsidR="00D75F41" w:rsidRPr="00C327A4" w:rsidRDefault="00D75F41" w:rsidP="00A404F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12</w:t>
      </w:r>
      <w:r w:rsidRPr="00C327A4">
        <w:rPr>
          <w:rFonts w:ascii="Times New Roman" w:hAnsi="Times New Roman"/>
          <w:b/>
          <w:sz w:val="32"/>
          <w:szCs w:val="32"/>
        </w:rPr>
        <w:t xml:space="preserve"> А</w:t>
      </w:r>
      <w:r>
        <w:rPr>
          <w:rFonts w:ascii="Times New Roman" w:hAnsi="Times New Roman"/>
          <w:b/>
          <w:sz w:val="32"/>
          <w:szCs w:val="32"/>
        </w:rPr>
        <w:t>ПРЕЛЯ</w:t>
      </w:r>
      <w:r w:rsidRPr="00C327A4">
        <w:rPr>
          <w:rFonts w:ascii="Times New Roman" w:hAnsi="Times New Roman"/>
          <w:b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C327A4">
          <w:rPr>
            <w:rFonts w:ascii="Times New Roman" w:hAnsi="Times New Roman"/>
            <w:b/>
            <w:sz w:val="32"/>
            <w:szCs w:val="32"/>
          </w:rPr>
          <w:t>2020 г</w:t>
        </w:r>
      </w:smartTag>
      <w:r w:rsidRPr="00C327A4">
        <w:rPr>
          <w:rFonts w:ascii="Times New Roman" w:hAnsi="Times New Roman"/>
          <w:b/>
          <w:sz w:val="32"/>
          <w:szCs w:val="32"/>
        </w:rPr>
        <w:t>.</w:t>
      </w:r>
    </w:p>
    <w:p w:rsidR="00D75F41" w:rsidRPr="00C327A4" w:rsidRDefault="00D75F41" w:rsidP="00F3437E">
      <w:pPr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bCs/>
          <w:sz w:val="24"/>
          <w:szCs w:val="24"/>
        </w:rPr>
        <w:t>Организаторы:</w:t>
      </w:r>
      <w:r w:rsidRPr="00C327A4">
        <w:rPr>
          <w:rFonts w:ascii="Times New Roman" w:hAnsi="Times New Roman"/>
          <w:sz w:val="24"/>
          <w:szCs w:val="24"/>
        </w:rPr>
        <w:t xml:space="preserve"> </w:t>
      </w:r>
    </w:p>
    <w:p w:rsidR="00D75F41" w:rsidRPr="00C327A4" w:rsidRDefault="00D75F41" w:rsidP="00F3437E">
      <w:pPr>
        <w:ind w:firstLine="360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- Творческое агентство «Ступени»</w:t>
      </w:r>
    </w:p>
    <w:p w:rsidR="00D75F41" w:rsidRPr="00C327A4" w:rsidRDefault="00D75F41" w:rsidP="00F3437E">
      <w:pPr>
        <w:ind w:firstLine="360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- Центр культуры и творчества «Вдохновение»</w:t>
      </w:r>
    </w:p>
    <w:p w:rsidR="00D75F41" w:rsidRPr="00C327A4" w:rsidRDefault="00D75F41" w:rsidP="00F3437E">
      <w:pPr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bCs/>
          <w:sz w:val="24"/>
          <w:szCs w:val="24"/>
        </w:rPr>
        <w:t>Место проведения:</w:t>
      </w:r>
      <w:r w:rsidRPr="00C327A4">
        <w:rPr>
          <w:rFonts w:ascii="Times New Roman" w:hAnsi="Times New Roman"/>
          <w:sz w:val="24"/>
          <w:szCs w:val="24"/>
        </w:rPr>
        <w:t xml:space="preserve"> Культурно-развлекательный центр КЗТА «ОРИОН»</w:t>
      </w:r>
    </w:p>
    <w:p w:rsidR="00D75F41" w:rsidRPr="00C327A4" w:rsidRDefault="00D75F41" w:rsidP="00F3437E">
      <w:pPr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Адрес:</w:t>
      </w:r>
      <w:r w:rsidRPr="00C327A4">
        <w:rPr>
          <w:rFonts w:ascii="Times New Roman" w:hAnsi="Times New Roman"/>
          <w:sz w:val="24"/>
          <w:szCs w:val="24"/>
        </w:rPr>
        <w:t xml:space="preserve"> г. Калуга, ул. Салтыкова-Щедрина, 141</w:t>
      </w:r>
    </w:p>
    <w:p w:rsidR="00D75F41" w:rsidRPr="00C327A4" w:rsidRDefault="00D75F41" w:rsidP="00065D67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75F41" w:rsidRPr="00C327A4" w:rsidRDefault="00D75F41" w:rsidP="00065D67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327A4">
        <w:rPr>
          <w:rFonts w:ascii="Times New Roman" w:hAnsi="Times New Roman"/>
          <w:b/>
          <w:bCs/>
          <w:i/>
          <w:sz w:val="24"/>
          <w:szCs w:val="24"/>
        </w:rPr>
        <w:t>Победители конкурса приглашаются на финальный Всероссийский конкурс-фестиваль творчества и искусств «Моя Россия», который будет проходить в мае 2020г.</w:t>
      </w:r>
    </w:p>
    <w:p w:rsidR="00D75F41" w:rsidRPr="00C327A4" w:rsidRDefault="00D75F41" w:rsidP="00065D67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75F41" w:rsidRPr="00C327A4" w:rsidRDefault="00D75F41" w:rsidP="00065D67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Настоящее положение определяет организационные основы, порядок проведения и систему оценки результатов Всероссийского конкурса-фестиваля творчества и искусств «Новое поколение» (далее – Конкурс-фестиваль).</w:t>
      </w:r>
    </w:p>
    <w:p w:rsidR="00D75F41" w:rsidRPr="00C327A4" w:rsidRDefault="00D75F41" w:rsidP="00D5424A">
      <w:pPr>
        <w:spacing w:before="24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ОСНОВНЫЕ ЦЕЛИ И ЗАДАЧИ КОНКУРСА - ФЕСТИВАЛЯ</w:t>
      </w:r>
    </w:p>
    <w:p w:rsidR="00D75F41" w:rsidRPr="00C327A4" w:rsidRDefault="00D75F41" w:rsidP="0084684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поддержка талантливых коллективов и исполнителей, создание дополнительных предпосылок для профессионального роста и развития отдельных творческих личностей и культуры страны в целом; </w:t>
      </w:r>
    </w:p>
    <w:p w:rsidR="00D75F41" w:rsidRPr="00C327A4" w:rsidRDefault="00D75F41" w:rsidP="0084684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серьёзное продвижение в мире профессионального искусства, развитие системы образования в сфере культуры;</w:t>
      </w:r>
    </w:p>
    <w:p w:rsidR="00D75F41" w:rsidRPr="00C327A4" w:rsidRDefault="00D75F41" w:rsidP="0084684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обширная демонстрация достижений  регионов РФ в развитии культуры;</w:t>
      </w:r>
    </w:p>
    <w:p w:rsidR="00D75F41" w:rsidRPr="00C327A4" w:rsidRDefault="00D75F41" w:rsidP="0084684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воспитание и поддержание чувства патриотизма и любви к малой и большой Родине; </w:t>
      </w:r>
    </w:p>
    <w:p w:rsidR="00D75F41" w:rsidRPr="00C327A4" w:rsidRDefault="00D75F41" w:rsidP="0084684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сохранение культурной самобытности народов;</w:t>
      </w:r>
    </w:p>
    <w:p w:rsidR="00D75F41" w:rsidRPr="00C327A4" w:rsidRDefault="00D75F41" w:rsidP="00A404F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-содействие формированию и развитию у начинающих исполнителей   художественно-эстетического вкуса, расширение кругозора в вокальном и хореографическом направлении;</w:t>
      </w:r>
    </w:p>
    <w:p w:rsidR="00D75F41" w:rsidRPr="00C327A4" w:rsidRDefault="00D75F41" w:rsidP="00A404F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-создание условий для наработки опыта выступлений на сцене;</w:t>
      </w:r>
    </w:p>
    <w:p w:rsidR="00D75F41" w:rsidRPr="00C327A4" w:rsidRDefault="00D75F41" w:rsidP="00A404F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-обеспечение возможности у каждого ребенка получить объективную профессиональную оценку и совет специалистов – авторитетных музыкантов, режиссеров, танцоров, артистов, педагогов и т.д.</w:t>
      </w:r>
    </w:p>
    <w:p w:rsidR="00D75F41" w:rsidRPr="00C327A4" w:rsidRDefault="00D75F41" w:rsidP="0084684A">
      <w:pPr>
        <w:tabs>
          <w:tab w:val="left" w:pos="540"/>
        </w:tabs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75F41" w:rsidRPr="00C327A4" w:rsidRDefault="00D75F41" w:rsidP="00D5424A">
      <w:pPr>
        <w:spacing w:before="24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ПОРЯДОК ПРОВЕДЕНИЯ КОНКУСА-ФЕСТИВАЛЯ</w:t>
      </w:r>
    </w:p>
    <w:p w:rsidR="00D75F41" w:rsidRPr="00C327A4" w:rsidRDefault="00D75F41" w:rsidP="00D5424A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Cs/>
          <w:sz w:val="24"/>
          <w:szCs w:val="24"/>
        </w:rPr>
        <w:t>Подача заявок.</w:t>
      </w:r>
      <w:r w:rsidRPr="00C327A4">
        <w:rPr>
          <w:rFonts w:ascii="Times New Roman" w:hAnsi="Times New Roman"/>
          <w:sz w:val="24"/>
          <w:szCs w:val="24"/>
        </w:rPr>
        <w:t xml:space="preserve"> Для участия в Конкурсе-фестивале необходимо заполнить заявку установленного образца и выслать ее по электронному адресу: </w:t>
      </w:r>
      <w:hyperlink r:id="rId8" w:history="1">
        <w:r w:rsidRPr="00C327A4">
          <w:rPr>
            <w:rStyle w:val="Hyperlink"/>
            <w:rFonts w:ascii="Times New Roman" w:hAnsi="Times New Roman"/>
            <w:b/>
            <w:i/>
            <w:sz w:val="24"/>
            <w:szCs w:val="24"/>
          </w:rPr>
          <w:t>artstupeni@mail.ru</w:t>
        </w:r>
      </w:hyperlink>
      <w:r w:rsidRPr="00C327A4">
        <w:rPr>
          <w:rFonts w:ascii="Times New Roman" w:hAnsi="Times New Roman"/>
          <w:sz w:val="24"/>
          <w:szCs w:val="24"/>
        </w:rPr>
        <w:t xml:space="preserve"> </w:t>
      </w:r>
    </w:p>
    <w:p w:rsidR="00D75F41" w:rsidRPr="00C327A4" w:rsidRDefault="00D75F41" w:rsidP="00D5424A">
      <w:pPr>
        <w:spacing w:before="120" w:after="12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bCs/>
          <w:sz w:val="24"/>
          <w:szCs w:val="24"/>
        </w:rPr>
        <w:t xml:space="preserve">Прием заявок до </w:t>
      </w:r>
      <w:r>
        <w:rPr>
          <w:rFonts w:ascii="Times New Roman" w:hAnsi="Times New Roman"/>
          <w:b/>
          <w:bCs/>
          <w:sz w:val="24"/>
          <w:szCs w:val="24"/>
        </w:rPr>
        <w:t>03</w:t>
      </w:r>
      <w:r w:rsidRPr="00C327A4">
        <w:rPr>
          <w:rFonts w:ascii="Times New Roman" w:hAnsi="Times New Roman"/>
          <w:b/>
          <w:bCs/>
          <w:sz w:val="24"/>
          <w:szCs w:val="24"/>
        </w:rPr>
        <w:t xml:space="preserve"> А</w:t>
      </w:r>
      <w:r>
        <w:rPr>
          <w:rFonts w:ascii="Times New Roman" w:hAnsi="Times New Roman"/>
          <w:b/>
          <w:bCs/>
          <w:sz w:val="24"/>
          <w:szCs w:val="24"/>
        </w:rPr>
        <w:t>ПРЕЛЯ</w:t>
      </w:r>
      <w:r w:rsidRPr="00C327A4">
        <w:rPr>
          <w:rFonts w:ascii="Times New Roman" w:hAnsi="Times New Roman"/>
          <w:b/>
          <w:b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C327A4">
          <w:rPr>
            <w:rFonts w:ascii="Times New Roman" w:hAnsi="Times New Roman"/>
            <w:b/>
            <w:bCs/>
            <w:sz w:val="24"/>
            <w:szCs w:val="24"/>
          </w:rPr>
          <w:t>2020 г</w:t>
        </w:r>
      </w:smartTag>
      <w:r w:rsidRPr="00C327A4">
        <w:rPr>
          <w:rFonts w:ascii="Times New Roman" w:hAnsi="Times New Roman"/>
          <w:b/>
          <w:bCs/>
          <w:sz w:val="24"/>
          <w:szCs w:val="24"/>
        </w:rPr>
        <w:t>.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 Вместе с заявкой необходимо прислать список всех участников, а также ОБЩУЮ фотографию ВСЕГО коллектива в хорошем качестве. </w:t>
      </w:r>
    </w:p>
    <w:p w:rsidR="00D75F41" w:rsidRPr="00C327A4" w:rsidRDefault="00D75F41" w:rsidP="00D5424A">
      <w:pPr>
        <w:spacing w:before="120"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►</w:t>
      </w:r>
      <w:r w:rsidRPr="00C327A4">
        <w:rPr>
          <w:rFonts w:ascii="Times New Roman" w:hAnsi="Times New Roman"/>
          <w:b/>
          <w:sz w:val="24"/>
          <w:szCs w:val="24"/>
        </w:rPr>
        <w:t>ВАЖНО! В теме электронного письма строго указывать название города (поселка) и коллектива, проверять почту и оперативно отвечать на все вопросы оргкомитета.</w:t>
      </w:r>
    </w:p>
    <w:p w:rsidR="00D75F41" w:rsidRPr="00C327A4" w:rsidRDefault="00D75F41" w:rsidP="00D5424A">
      <w:pPr>
        <w:widowControl w:val="0"/>
        <w:spacing w:before="24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УЧАСТНИКИ КОНКУРСА - ФЕСТИВАЛЯ</w:t>
      </w:r>
    </w:p>
    <w:p w:rsidR="00D75F41" w:rsidRPr="00C327A4" w:rsidRDefault="00D75F41" w:rsidP="00D5424A">
      <w:pPr>
        <w:widowControl w:val="0"/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В конкурсе принимают участие как коллективы, так и отдельные исполнители, работающие в концертных организациях, театрах, на радио, телевидении, в кино, студенты музыкальных и театральных вузов, учащиеся начальных, средних и средне-специальных учебных заведений искусства и культуры, а также участники художественной самодеятельности в следующих номинациях: вокал, хоровое пение, инструментальная музыка, хореография, театр моды, оригинальный и театральный жанр, художественное слово, конферанс и изобразительное искусство.</w:t>
      </w:r>
    </w:p>
    <w:p w:rsidR="00D75F41" w:rsidRPr="00C327A4" w:rsidRDefault="00D75F41" w:rsidP="005C7F34">
      <w:pPr>
        <w:widowControl w:val="0"/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Участие детей в Фестивале автоматически дает согласие на использование фото- и видеоматериалов с ними на интернет ресурсах в СМИ.</w:t>
      </w:r>
    </w:p>
    <w:p w:rsidR="00D75F41" w:rsidRPr="00C327A4" w:rsidRDefault="00D75F41" w:rsidP="005C7F34">
      <w:pPr>
        <w:widowControl w:val="0"/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</w:p>
    <w:p w:rsidR="00D75F41" w:rsidRPr="00C327A4" w:rsidRDefault="00D75F41" w:rsidP="005C7F34">
      <w:pPr>
        <w:widowControl w:val="0"/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Просмотр выступлений проходит в открытом режиме вход для зрителей бесплатный.</w:t>
      </w:r>
    </w:p>
    <w:p w:rsidR="00D75F41" w:rsidRPr="00C327A4" w:rsidRDefault="00D75F41" w:rsidP="00D5424A">
      <w:pPr>
        <w:spacing w:before="24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КОНКУРСНЫЕ НОМИНАЦИИ И ВОЗРАСТНЫЕ КАТЕГОРИИ</w:t>
      </w:r>
    </w:p>
    <w:p w:rsidR="00D75F41" w:rsidRPr="00C327A4" w:rsidRDefault="00D75F41" w:rsidP="00D5424A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 xml:space="preserve">1. ВОКАЛ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эстрадный,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джаз,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академический,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народный (в том числе фольклор и этнография),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стилизованный народный,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театр песни.</w:t>
      </w:r>
    </w:p>
    <w:p w:rsidR="00D75F41" w:rsidRPr="00C327A4" w:rsidRDefault="00D75F41" w:rsidP="00D3110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Количественный состав участников:</w:t>
      </w:r>
    </w:p>
    <w:p w:rsidR="00D75F41" w:rsidRDefault="00D75F41" w:rsidP="00C327A4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b/>
          <w:sz w:val="24"/>
          <w:szCs w:val="24"/>
        </w:rPr>
        <w:tab/>
      </w:r>
      <w:r w:rsidRPr="0021322F">
        <w:rPr>
          <w:rFonts w:ascii="Times New Roman" w:hAnsi="Times New Roman"/>
          <w:sz w:val="24"/>
          <w:szCs w:val="24"/>
        </w:rPr>
        <w:t>Соло,</w:t>
      </w:r>
    </w:p>
    <w:p w:rsidR="00D75F41" w:rsidRDefault="00D75F41" w:rsidP="00C327A4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Дуэт,</w:t>
      </w:r>
    </w:p>
    <w:p w:rsidR="00D75F41" w:rsidRPr="0021322F" w:rsidRDefault="00D75F41" w:rsidP="00C327A4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Трио,</w:t>
      </w:r>
    </w:p>
    <w:p w:rsidR="00D75F41" w:rsidRPr="0021322F" w:rsidRDefault="00D75F41" w:rsidP="00C327A4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sz w:val="24"/>
          <w:szCs w:val="24"/>
        </w:rPr>
        <w:tab/>
        <w:t>Ансамбль.</w:t>
      </w:r>
    </w:p>
    <w:p w:rsidR="00D75F41" w:rsidRPr="00C327A4" w:rsidRDefault="00D75F41" w:rsidP="00D3110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Возрастные категории: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3-5 лет,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6-9 лет,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10-12 лет, 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13-15 лет,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16-19 лет,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20-26 лет,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27-30 лет,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30 лет и старше, 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Мастер и ученик (оценивается преподаватель и ученик),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Смешанная группа,</w:t>
      </w:r>
    </w:p>
    <w:p w:rsidR="00D75F41" w:rsidRPr="00C327A4" w:rsidRDefault="00D75F41" w:rsidP="00407FE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Профессионал (в этой номинации выступают участники, имеющие среднее или высшее профессиональное образование).</w:t>
      </w:r>
    </w:p>
    <w:p w:rsidR="00D75F41" w:rsidRPr="00C327A4" w:rsidRDefault="00D75F41" w:rsidP="0084684A">
      <w:pPr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Возрастная категория в ансамбле определяется по возрасту большинства участников. К смешанной группе относятся коллективы, в которых представлено 3 и более возрастных категории.</w:t>
      </w:r>
    </w:p>
    <w:p w:rsidR="00D75F41" w:rsidRPr="00C327A4" w:rsidRDefault="00D75F41" w:rsidP="00D3110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 (при выборе критериев учитывается специфика вида вокала):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уровень владения техникой вокала (степень фальши в голосе, чистота исполнения всего произведения, чистота интонации, диапазон голоса, специфические для данного жанра техники);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подбор и воплощение художественного образа в исполняемом произведении (артистизм, эстетика костюмов и реквизита);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соответствие репертуара исполнительским возможностям и возрасту исполнителя;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исполнительская культура (поведение на сцене, работа с микрофоном);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слаженность, спетость (для дуэтов и ансамблей);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общее художественное впечатление.</w:t>
      </w:r>
    </w:p>
    <w:p w:rsidR="00D75F41" w:rsidRPr="00C327A4" w:rsidRDefault="00D75F41" w:rsidP="00C1467D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Ансамбли исполняют 1-2 разнохарактерных произведения в одной номинации</w:t>
      </w:r>
      <w:r w:rsidRPr="00C327A4">
        <w:rPr>
          <w:rFonts w:ascii="Times New Roman" w:hAnsi="Times New Roman"/>
        </w:rPr>
        <w:t xml:space="preserve"> </w:t>
      </w:r>
      <w:r w:rsidRPr="00C327A4">
        <w:rPr>
          <w:rFonts w:ascii="Times New Roman" w:hAnsi="Times New Roman"/>
          <w:sz w:val="24"/>
          <w:szCs w:val="24"/>
        </w:rPr>
        <w:t>в одной возрастной категории, на усмотрение руководителя, общей продолжительностью не более 8 минут. Солисты - одно не более 4 минут.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Рекомендуется, как минимум, одно из произведений исполнять на русском языке. Это не распространяется на номинацию джаз.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Фольклор – одно обрядовое действо или сцена общей продолжительностью до 10 минут.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Превышение установленного времени возможно только по согласованию с 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Допустимыми носителями фонограмм являются флэш-карты. Фонограммы должны быть с высоким качеством звука. Необходимо иметь с собой фонограммы сразу на двух носителях;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Для флэш-карты: на карте памяти должны быть ТОЛЬКО конкурсные произведения, без какой-либо лишней информации. Произведения должны быть подписаны таким образом: «1 Иванов Иван – Гномик», «2 Иванов Иван – Ладошка»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При оценке конкурсных выступлений световое сопровождение (различные специальные световые эффекты) во внимание не принимается;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Вокальным коллективам нужно обязательно сообщить о необходимом количестве микрофонов в примечаниях к заявке;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Если для исполнения вокала эстрадного, народного нужен инструмент или оно сопровождается оркестром, то необходимо сообщить об этом в примечании к заявке;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Запрещается выступление вокалистов под фонограмму, в которой прописан голос;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Запрещается использование фонограмм, где в бэк-вокальных партиях дублируется основная партия солиста;</w:t>
      </w:r>
    </w:p>
    <w:p w:rsidR="00D75F41" w:rsidRPr="00C327A4" w:rsidRDefault="00D75F41" w:rsidP="00BD635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Награждение:</w:t>
      </w:r>
    </w:p>
    <w:p w:rsidR="00D75F41" w:rsidRPr="00C327A4" w:rsidRDefault="00D75F41" w:rsidP="00BD635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участника;</w:t>
      </w:r>
    </w:p>
    <w:p w:rsidR="00D75F41" w:rsidRPr="00C327A4" w:rsidRDefault="00D75F41" w:rsidP="00BD635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При возникновении ситуации, когда нет достойных претендентов на Гран-при и призовые места, они не присуждаются.</w:t>
      </w: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Финансовые условия участия:</w:t>
      </w:r>
      <w:r w:rsidRPr="00C327A4">
        <w:rPr>
          <w:rFonts w:ascii="Times New Roman" w:hAnsi="Times New Roman"/>
          <w:sz w:val="24"/>
          <w:szCs w:val="24"/>
        </w:rPr>
        <w:t xml:space="preserve"> смотрите ниже.</w:t>
      </w:r>
    </w:p>
    <w:p w:rsidR="00D75F41" w:rsidRPr="00C327A4" w:rsidRDefault="00D75F41" w:rsidP="00407FE3">
      <w:pPr>
        <w:spacing w:before="240"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2. ХОРОВОЕ ПЕНИЕ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академическое,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народное,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эстрадное направление.</w:t>
      </w:r>
    </w:p>
    <w:p w:rsidR="00D75F41" w:rsidRPr="00C327A4" w:rsidRDefault="00D75F41" w:rsidP="00C1467D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Возрастные категории: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57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Младший хор (5-12 лет),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57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Средний хор (13-16 лет),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57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Старший хор (от 17 лет).</w:t>
      </w:r>
    </w:p>
    <w:p w:rsidR="00D75F41" w:rsidRPr="00C327A4" w:rsidRDefault="00D75F41" w:rsidP="00C1467D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оценки: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музыкальность, художественная трактовка музыкального произведения;</w:t>
      </w:r>
    </w:p>
    <w:p w:rsidR="00D75F41" w:rsidRPr="00C327A4" w:rsidRDefault="00D75F41" w:rsidP="00407FE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чистота интонации и качество звучания;</w:t>
      </w:r>
    </w:p>
    <w:p w:rsidR="00D75F41" w:rsidRPr="00C327A4" w:rsidRDefault="00D75F41" w:rsidP="00407FE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сложность репертуара;</w:t>
      </w:r>
    </w:p>
    <w:p w:rsidR="00D75F41" w:rsidRPr="00C327A4" w:rsidRDefault="00D75F41" w:rsidP="00407FE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соответствие репертуара исполнительским возможностям и возрастной категории исполнителя;</w:t>
      </w:r>
    </w:p>
    <w:p w:rsidR="00D75F41" w:rsidRPr="00C327A4" w:rsidRDefault="00D75F41" w:rsidP="00407FE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общее художественное впечатление</w:t>
      </w:r>
    </w:p>
    <w:p w:rsidR="00D75F41" w:rsidRPr="00C327A4" w:rsidRDefault="00D75F41" w:rsidP="00C1467D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BD635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Ансамбли исполняют 1-2 концертных номера в одной номинации</w:t>
      </w:r>
      <w:r w:rsidRPr="00C327A4">
        <w:rPr>
          <w:rFonts w:ascii="Times New Roman" w:hAnsi="Times New Roman"/>
        </w:rPr>
        <w:t xml:space="preserve"> </w:t>
      </w:r>
      <w:r w:rsidRPr="00C327A4">
        <w:rPr>
          <w:rFonts w:ascii="Times New Roman" w:hAnsi="Times New Roman"/>
          <w:sz w:val="24"/>
          <w:szCs w:val="24"/>
        </w:rPr>
        <w:t>в одной возрастной категории, на усмотрение руководителя, одно из которых желательно  a capella, общей продолжительностью не более 8 минут. Солисты - одно не более 4 минут.</w:t>
      </w:r>
    </w:p>
    <w:p w:rsidR="00D75F41" w:rsidRPr="00C327A4" w:rsidRDefault="00D75F41" w:rsidP="00BD635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Превышение установленного времени возможно только по согласованию с 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C1467D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Награждение:</w:t>
      </w:r>
    </w:p>
    <w:p w:rsidR="00D75F41" w:rsidRPr="00C327A4" w:rsidRDefault="00D75F41" w:rsidP="00BD635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75F41" w:rsidRPr="00C327A4" w:rsidRDefault="00D75F41" w:rsidP="00BD635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При возникновении ситуации, когда нет достойных претендентов на Гран-при и призовые места, они не присуждаются.</w:t>
      </w: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Финансовые условия участия:</w:t>
      </w:r>
      <w:r w:rsidRPr="00C327A4">
        <w:rPr>
          <w:rFonts w:ascii="Times New Roman" w:hAnsi="Times New Roman"/>
          <w:sz w:val="24"/>
          <w:szCs w:val="24"/>
        </w:rPr>
        <w:t xml:space="preserve"> смотрите ниже.</w:t>
      </w:r>
    </w:p>
    <w:p w:rsidR="00D75F41" w:rsidRPr="00C327A4" w:rsidRDefault="00D75F41" w:rsidP="00407FE3">
      <w:pPr>
        <w:spacing w:before="240" w:after="12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3. ИНСТРУМЕНТАЛЬНЫЙ ЖАНР</w:t>
      </w:r>
    </w:p>
    <w:p w:rsidR="00D75F41" w:rsidRPr="00C327A4" w:rsidRDefault="00D75F41" w:rsidP="00D5424A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(разделяется по музыкальным инструментам; не принимаются к участию ВИА из-за невозможности предоставить смешанный состав жюри; также не принимаются к участию электронные инструменты (в том числе синтезаторы), требующие специальной настройки после подключения, а также ударные инструменты. В номинации «гитара» программа должна исполняться на классическом инструменте, акустические к участию не принимаются)</w:t>
      </w: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Количественный состав участников: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b/>
          <w:sz w:val="24"/>
          <w:szCs w:val="24"/>
        </w:rPr>
        <w:tab/>
      </w:r>
      <w:r w:rsidRPr="0021322F">
        <w:rPr>
          <w:rFonts w:ascii="Times New Roman" w:hAnsi="Times New Roman"/>
          <w:sz w:val="24"/>
          <w:szCs w:val="24"/>
        </w:rPr>
        <w:t>Соло,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Дуэт,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Трио,</w:t>
      </w:r>
    </w:p>
    <w:p w:rsidR="00D75F41" w:rsidRPr="00C327A4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sz w:val="24"/>
          <w:szCs w:val="24"/>
        </w:rPr>
        <w:tab/>
        <w:t>Ансамбль</w:t>
      </w:r>
      <w:r w:rsidRPr="00C327A4">
        <w:rPr>
          <w:rFonts w:ascii="Times New Roman" w:hAnsi="Times New Roman"/>
          <w:sz w:val="24"/>
          <w:szCs w:val="24"/>
        </w:rPr>
        <w:t>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57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Оркестр.</w:t>
      </w: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Возрастные категории: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3-5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6-9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10-12 лет,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13-15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16-19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20-26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27-30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30 лет и старше,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Мастер и ученик (оценивается преподаватель и ученик),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Смешанная группа </w:t>
      </w: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</w:t>
      </w:r>
      <w:r w:rsidRPr="00C327A4">
        <w:rPr>
          <w:rFonts w:ascii="Times New Roman" w:hAnsi="Times New Roman"/>
          <w:sz w:val="24"/>
          <w:szCs w:val="24"/>
        </w:rPr>
        <w:t xml:space="preserve"> </w:t>
      </w:r>
      <w:r w:rsidRPr="00C327A4">
        <w:rPr>
          <w:rFonts w:ascii="Times New Roman" w:hAnsi="Times New Roman"/>
          <w:i/>
          <w:sz w:val="24"/>
          <w:szCs w:val="24"/>
        </w:rPr>
        <w:t>(при выборе критериев учитывается специфика инструмента):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уровень владения музыкальным инструментом (качество звукоизвлечения, музыкальный строй, чистота интонации);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уровень владения техникой исполнения (качество постановки игрового аппарата, ритмичность, штрихи, приёмы игры, аппликатура);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музыкальность (выразительность исполнения музыкального произведения, артикуляция, стиль, нюансировка, фразировка);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эмоциональность исполнения музыкального произведения (агогика, трактовка, характерные особенности исполняемого произведения);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артистичность, эстетичность (эстетика внешнего вида, артистизм);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сыгранность (для ансамблей);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общее художественное впечатление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BD635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Использование партитуры допускается для ансамблей свыше 5 человек и оркестров.</w:t>
      </w:r>
    </w:p>
    <w:p w:rsidR="00D75F41" w:rsidRPr="00C327A4" w:rsidRDefault="00D75F41" w:rsidP="00BD635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Ансамбли и оркестры исполняют 1-2 разнохарактерных произведения в одной номинации</w:t>
      </w:r>
      <w:r w:rsidRPr="00C327A4">
        <w:rPr>
          <w:rFonts w:ascii="Times New Roman" w:hAnsi="Times New Roman"/>
        </w:rPr>
        <w:t xml:space="preserve"> </w:t>
      </w:r>
      <w:r w:rsidRPr="00C327A4">
        <w:rPr>
          <w:rFonts w:ascii="Times New Roman" w:hAnsi="Times New Roman"/>
          <w:sz w:val="24"/>
          <w:szCs w:val="24"/>
        </w:rPr>
        <w:t>в одной возрастной категории, на усмотрение руководителя, общей продолжительностью не более 8 минут. Солисты - одно не более 4 минут.</w:t>
      </w:r>
    </w:p>
    <w:p w:rsidR="00D75F41" w:rsidRPr="00C327A4" w:rsidRDefault="00D75F41" w:rsidP="00BD635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Превышение установленного времени возможно только по согласованию с 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BD635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МУЗЫКАЛЬНЫЕ ИНСТРУМЕНТЫ, ПЮПИТРЫ И ПОДСТАВКИ ОРГАНИЗАТОРАМИ КОНКУРСА НЕ ПРЕДОСТАВЛЯЮТСЯ.</w:t>
      </w:r>
    </w:p>
    <w:p w:rsidR="00D75F41" w:rsidRPr="00C327A4" w:rsidRDefault="00D75F41" w:rsidP="00BD6353">
      <w:pPr>
        <w:spacing w:before="120"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Награждение:</w:t>
      </w:r>
    </w:p>
    <w:p w:rsidR="00D75F41" w:rsidRPr="00C327A4" w:rsidRDefault="00D75F41" w:rsidP="00C1467D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Итоги конкурса и награждение проводятся по музыкальным инструментам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75F41" w:rsidRPr="00C327A4" w:rsidRDefault="00D75F41" w:rsidP="00BD635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При возникновении ситуации, когда нет достойных претендентов на Гран-при и призовые места - они не присуждаются.</w:t>
      </w:r>
    </w:p>
    <w:p w:rsidR="00D75F41" w:rsidRPr="00C327A4" w:rsidRDefault="00D75F41" w:rsidP="00C1467D">
      <w:pPr>
        <w:spacing w:before="120"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Финансовые условия участия:</w:t>
      </w:r>
      <w:r w:rsidRPr="00C327A4">
        <w:rPr>
          <w:rFonts w:ascii="Times New Roman" w:hAnsi="Times New Roman"/>
          <w:sz w:val="24"/>
          <w:szCs w:val="24"/>
        </w:rPr>
        <w:t xml:space="preserve"> смотрите ниже.</w:t>
      </w:r>
    </w:p>
    <w:p w:rsidR="00D75F41" w:rsidRPr="00C327A4" w:rsidRDefault="00D75F41" w:rsidP="00407FE3">
      <w:pPr>
        <w:spacing w:before="240" w:after="12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 xml:space="preserve">4. ХОРЕОГРАФИЯ 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Детский танец  – для возрастной категории до 9 лет;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Классический танец;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Народный танец – этнический, народный, характерный. Танцы разных национальностей, с выдержкой стиля, техники и музыки;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Стилизованный танец – исполнение народных танцев в современных обработках;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Спортивно-эстрадный танец – сочетание хореографии, акробатики, гимнастики;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Эстрадный танец – традиционные эстрадные характерные танцы, диско, смешанный стиль;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Джаз - COOL-джаз, HOT-джаз, WEAST-COAST или Стрит-джаз, Этно, Афро-джаз, Бродвей -джаз, Классический джаз, Блюз, Лирический джаз, Флэш-джаз, Soul-джаз, Свинг и т.п.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Современный танец – контемпорари, модерн, неофолк с выдержкой стиля и техники, неоклассика;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Деми-классика – современное видение, исполнение классического танца;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Сценический бальный танец;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Танцевальное шоу – в этой номинации допустимо использовать вокал (он не оценивается как отдельная номинации), цирковые трюки и т.д.</w:t>
      </w:r>
    </w:p>
    <w:p w:rsidR="00D75F41" w:rsidRPr="00C327A4" w:rsidRDefault="00D75F41" w:rsidP="00396439">
      <w:pPr>
        <w:numPr>
          <w:ilvl w:val="0"/>
          <w:numId w:val="2"/>
        </w:numPr>
        <w:tabs>
          <w:tab w:val="left" w:pos="900"/>
        </w:tabs>
        <w:spacing w:after="12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Также вы можете предложить свою номинацию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Количественный состав участников: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b/>
          <w:sz w:val="24"/>
          <w:szCs w:val="24"/>
        </w:rPr>
        <w:tab/>
      </w:r>
      <w:r w:rsidRPr="0021322F">
        <w:rPr>
          <w:rFonts w:ascii="Times New Roman" w:hAnsi="Times New Roman"/>
          <w:sz w:val="24"/>
          <w:szCs w:val="24"/>
        </w:rPr>
        <w:t>Соло,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Дуэт,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Трио,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sz w:val="24"/>
          <w:szCs w:val="24"/>
        </w:rPr>
        <w:tab/>
        <w:t>Ансамбль.</w:t>
      </w: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Возрастные категории: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3-5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6-9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10-12 лет,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13-15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16-19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20-26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27-30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30 лет и старше,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Мастер и ученик (оценивается преподаватель и ученик),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Смешанная группа</w:t>
      </w: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оценки: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уровень владения техникой (чистота исполнения технических приемов, ритмический рисунок);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подбор и воплощение художественного образа в исполняемом произведении (артистизм, синхронность, эстетика костюмов и реквизита);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качество музыкального сопровождения (соответствие музыкальной темы возрасту исполнителей, соответствие постановки и музыки, интеллектуально-духовный уровень текста музыкального сопровождения);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качество постановки (композиционное построение номера, владение сценическим пространством, рисунок).</w:t>
      </w:r>
    </w:p>
    <w:p w:rsidR="00D75F41" w:rsidRPr="00C327A4" w:rsidRDefault="00D75F41" w:rsidP="00407FE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Для номинации «Танцевальное шоу» основным критерием является зрелищность или сила воздействия на публику, оригинальность и креативность концепции, истории, идеи или темы. Изобретательные и интересные визуальные эффекты. Одобряется использование акробатических элементов, поддержек, эффектных прыжков и других интересных эффектов.</w:t>
      </w:r>
    </w:p>
    <w:p w:rsidR="00D75F41" w:rsidRPr="00C327A4" w:rsidRDefault="00D75F41" w:rsidP="00407FE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FD796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 -</w:t>
      </w:r>
      <w:r w:rsidRPr="00C327A4">
        <w:rPr>
          <w:rFonts w:ascii="Times New Roman" w:hAnsi="Times New Roman"/>
          <w:sz w:val="24"/>
          <w:szCs w:val="24"/>
        </w:rPr>
        <w:tab/>
        <w:t>Ансамбли исполняют 1-2 танца в одной номинации в одной возрастной категории, на усмотрение руководителя, общей продолжительностью не более 8 минут. Солисты - один танец не более 4 минут.</w:t>
      </w:r>
    </w:p>
    <w:p w:rsidR="00D75F41" w:rsidRPr="00C327A4" w:rsidRDefault="00D75F41" w:rsidP="00D3110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Театр танца – один фрагмент до 8 минут.</w:t>
      </w:r>
    </w:p>
    <w:p w:rsidR="00D75F41" w:rsidRPr="00C327A4" w:rsidRDefault="00D75F41" w:rsidP="00D3110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Фольклор – одно обрядовое действо или сцена общей продолжительностью до 8 минут.</w:t>
      </w:r>
    </w:p>
    <w:p w:rsidR="00D75F41" w:rsidRPr="00C327A4" w:rsidRDefault="00D75F41" w:rsidP="00D3110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Рекомендуется обратить внимание на содержание музыкального сопровождения – оно должно соответствовать возрасту танцующих, иметь адекватную нравственную окраску.</w:t>
      </w:r>
    </w:p>
    <w:p w:rsidR="00D75F41" w:rsidRPr="00C327A4" w:rsidRDefault="00D75F41" w:rsidP="00D31103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Превышение установленного времени возможно только по согласованию с 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D31103">
      <w:pPr>
        <w:spacing w:before="120"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Награждение:</w:t>
      </w:r>
    </w:p>
    <w:p w:rsidR="00D75F41" w:rsidRPr="00C327A4" w:rsidRDefault="00D75F41" w:rsidP="00D3110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75F41" w:rsidRPr="00C327A4" w:rsidRDefault="00D75F41" w:rsidP="00D3110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При возникновении ситуации, когда нет достойных претендентов на Гран-при и призовые места - они не присуждаются.</w:t>
      </w:r>
    </w:p>
    <w:p w:rsidR="00D75F41" w:rsidRPr="00C327A4" w:rsidRDefault="00D75F41" w:rsidP="00BD635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Также по решению жюри могут быть вручены специальные дипломы:</w:t>
      </w:r>
    </w:p>
    <w:p w:rsidR="00D75F41" w:rsidRPr="00C327A4" w:rsidRDefault="00D75F41" w:rsidP="00BD6353">
      <w:pPr>
        <w:tabs>
          <w:tab w:val="left" w:pos="1260"/>
        </w:tabs>
        <w:spacing w:after="0" w:line="240" w:lineRule="auto"/>
        <w:ind w:left="107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За лучшую балетмейстерскую работу;</w:t>
      </w:r>
    </w:p>
    <w:p w:rsidR="00D75F41" w:rsidRPr="00C327A4" w:rsidRDefault="00D75F41" w:rsidP="00D31103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За лучшую постановку;</w:t>
      </w:r>
    </w:p>
    <w:p w:rsidR="00D75F41" w:rsidRPr="00C327A4" w:rsidRDefault="00D75F41" w:rsidP="00D31103">
      <w:pPr>
        <w:tabs>
          <w:tab w:val="left" w:pos="1260"/>
        </w:tabs>
        <w:spacing w:after="12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За лучший костюм и др.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Финансовые условия участия</w:t>
      </w:r>
      <w:r w:rsidRPr="00C327A4">
        <w:rPr>
          <w:rFonts w:ascii="Times New Roman" w:hAnsi="Times New Roman"/>
          <w:sz w:val="24"/>
          <w:szCs w:val="24"/>
        </w:rPr>
        <w:t>: смотрите ниже.</w:t>
      </w:r>
    </w:p>
    <w:p w:rsidR="00D75F41" w:rsidRPr="00C327A4" w:rsidRDefault="00D75F41" w:rsidP="00D31103">
      <w:pPr>
        <w:spacing w:before="240" w:after="12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 xml:space="preserve">5. ТЕАТР МОДЫ 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прет-а-порте, 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вечерняя одежда, 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детская одежда, 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сценический костюм, 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исторический костюм, 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современная молодежная одежда.</w:t>
      </w:r>
    </w:p>
    <w:p w:rsidR="00D75F41" w:rsidRPr="00C327A4" w:rsidRDefault="00D75F41" w:rsidP="0084684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Коллективы представляют конкурсную программу (две коллекции) в виде шоу, состоящее из одной или нескольких тем.</w:t>
      </w:r>
    </w:p>
    <w:p w:rsidR="00D75F41" w:rsidRPr="00C327A4" w:rsidRDefault="00D75F41" w:rsidP="00D3110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 возрастные группы не разделяется.</w:t>
      </w:r>
    </w:p>
    <w:p w:rsidR="00D75F41" w:rsidRPr="00C327A4" w:rsidRDefault="00D75F41" w:rsidP="00D3110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оценки:</w:t>
      </w:r>
    </w:p>
    <w:p w:rsidR="00D75F41" w:rsidRPr="00C327A4" w:rsidRDefault="00D75F41" w:rsidP="00D3110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дизайн костюма;</w:t>
      </w:r>
    </w:p>
    <w:p w:rsidR="00D75F41" w:rsidRPr="00C327A4" w:rsidRDefault="00D75F41" w:rsidP="00D3110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выдержанность в стиле (костюм, прическа, хореография, музыкальное сопровождение);</w:t>
      </w:r>
    </w:p>
    <w:p w:rsidR="00D75F41" w:rsidRPr="00C327A4" w:rsidRDefault="00D75F41" w:rsidP="00D3110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оригинальность авторского решения, целостность коллекции;</w:t>
      </w:r>
    </w:p>
    <w:p w:rsidR="00D75F41" w:rsidRPr="00C327A4" w:rsidRDefault="00D75F41" w:rsidP="00D3110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единство замысла, силуэтных форм и цветового решения;</w:t>
      </w:r>
    </w:p>
    <w:p w:rsidR="00D75F41" w:rsidRPr="00C327A4" w:rsidRDefault="00D75F41" w:rsidP="00D3110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артистичность исполнения;</w:t>
      </w:r>
    </w:p>
    <w:p w:rsidR="00D75F41" w:rsidRPr="00C327A4" w:rsidRDefault="00D75F41" w:rsidP="00D31103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сложность художественного решения.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 </w:t>
      </w: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C1467D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Обязательным для участия является 1 коллекция, вторая допускается по желанию участников; 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Продолжительность одной коллекции не должна превышать 5 минут. 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Если коллекции относятся к разным  подноминациям, то это оформляется как 2 отдельные заявки.</w:t>
      </w:r>
    </w:p>
    <w:p w:rsidR="00D75F41" w:rsidRPr="00C327A4" w:rsidRDefault="00D75F41" w:rsidP="0084684A">
      <w:pPr>
        <w:tabs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Превышение установленного времени возможно только по согласованию с 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C1467D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Награждение:</w:t>
      </w:r>
    </w:p>
    <w:p w:rsidR="00D75F41" w:rsidRPr="00C327A4" w:rsidRDefault="00D75F41" w:rsidP="00C1467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- 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75F41" w:rsidRPr="00C327A4" w:rsidRDefault="00D75F41" w:rsidP="0084684A">
      <w:pPr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- При возникновении ситуации, когда нет достойных претендентов на Гран-при и призовые места - они не присуждаются.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Финансовые условия участия смотрите ниже.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75F41" w:rsidRPr="00C327A4" w:rsidRDefault="00D75F41" w:rsidP="00D5424A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6. ОРИГИНАЛЬНЫЙ ЖАНР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пластический этюд,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акробатика,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эквилибр,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антипод,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каучук,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жонгляж,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клоунада и др.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ВНИМАНИЕ! </w:t>
      </w:r>
    </w:p>
    <w:p w:rsidR="00D75F41" w:rsidRPr="00C327A4" w:rsidRDefault="00D75F41" w:rsidP="0084684A">
      <w:pPr>
        <w:spacing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Допускаются все виды, кроме тех, которые связаны с воздухом и огнем.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Цирковому коллективу предлагается представить цирковую композицию.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Количественный состав участников: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b/>
          <w:sz w:val="24"/>
          <w:szCs w:val="24"/>
        </w:rPr>
        <w:tab/>
      </w:r>
      <w:r w:rsidRPr="0021322F">
        <w:rPr>
          <w:rFonts w:ascii="Times New Roman" w:hAnsi="Times New Roman"/>
          <w:sz w:val="24"/>
          <w:szCs w:val="24"/>
        </w:rPr>
        <w:t>Соло,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Дуэт,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Трио,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sz w:val="24"/>
          <w:szCs w:val="24"/>
        </w:rPr>
        <w:tab/>
        <w:t>Ансамбль.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Возрастные категории: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3-5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6-9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10-12 лет,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13-15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16-19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20-26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27-30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30 лет и старше,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Мастер и ученик (оценивается преподаватель и ученик),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Смешанная группа 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оценки:</w:t>
      </w:r>
    </w:p>
    <w:p w:rsidR="00D75F41" w:rsidRPr="00C327A4" w:rsidRDefault="00D75F41" w:rsidP="0084684A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уровень подготовки и исполнительское мастерство</w:t>
      </w:r>
    </w:p>
    <w:p w:rsidR="00D75F41" w:rsidRPr="00C327A4" w:rsidRDefault="00D75F41" w:rsidP="0084684A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сценичность (пластика, костюм, культура исполнения, артистизм)</w:t>
      </w:r>
    </w:p>
    <w:p w:rsidR="00D75F41" w:rsidRPr="00C327A4" w:rsidRDefault="00D75F41" w:rsidP="0084684A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сложность исполняемой программы</w:t>
      </w:r>
    </w:p>
    <w:p w:rsidR="00D75F41" w:rsidRPr="00C327A4" w:rsidRDefault="00D75F41" w:rsidP="0084684A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общее художественное впечатление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Ансамбли исполняют 1-2 номера в одну номинацию</w:t>
      </w:r>
      <w:r w:rsidRPr="00C327A4">
        <w:rPr>
          <w:rFonts w:ascii="Times New Roman" w:hAnsi="Times New Roman"/>
        </w:rPr>
        <w:t xml:space="preserve"> </w:t>
      </w:r>
      <w:r w:rsidRPr="00C327A4">
        <w:rPr>
          <w:rFonts w:ascii="Times New Roman" w:hAnsi="Times New Roman"/>
          <w:sz w:val="24"/>
          <w:szCs w:val="24"/>
        </w:rPr>
        <w:t>в одной возрастной категории, на усмотрение руководителя, общей продолжительностью не более 10 минут. Солисты - один номер не более 5 минут.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Превышение установленного времени возможно только по согласованию с 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Награждение: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75F41" w:rsidRPr="00C327A4" w:rsidRDefault="00D75F41" w:rsidP="008468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При возникновении ситуации, когда нет достойных претендентов на Гран-при и призовые места, они не присуждаются.</w:t>
      </w:r>
    </w:p>
    <w:p w:rsidR="00D75F41" w:rsidRPr="00C327A4" w:rsidRDefault="00D75F41" w:rsidP="0084684A">
      <w:pPr>
        <w:spacing w:before="120"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Финансовые условия участия:</w:t>
      </w:r>
      <w:r w:rsidRPr="00C327A4">
        <w:rPr>
          <w:rFonts w:ascii="Times New Roman" w:hAnsi="Times New Roman"/>
          <w:sz w:val="24"/>
          <w:szCs w:val="24"/>
        </w:rPr>
        <w:t xml:space="preserve"> смотрите ниже.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75F41" w:rsidRPr="00C327A4" w:rsidRDefault="00D75F41" w:rsidP="00D5424A">
      <w:pPr>
        <w:spacing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7. ТЕАТРАЛЬНЫЙ ЖАНР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драматический,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музыкальный,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кукольный (без использования штакетного оборудования),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литературно-музыкальная композиция.</w:t>
      </w:r>
    </w:p>
    <w:p w:rsidR="00D75F41" w:rsidRPr="00C327A4" w:rsidRDefault="00D75F41" w:rsidP="00126102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Возрастные категории: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Младший состав (5-12 лет);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Средний состав (13-16 лет);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Старший состав (от 17 лет);</w:t>
      </w:r>
    </w:p>
    <w:p w:rsidR="00D75F41" w:rsidRPr="00C327A4" w:rsidRDefault="00D75F41" w:rsidP="00126102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оценки: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полнота и выразительность раскрытия темы произведения;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раскрытие и яркость художественных образов;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сценичность (пластика, наличие костюмов и соответствие их спектаклю, культура исполнения);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художественное оформление спектакля, реквизит;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дикция актеров, эмоциональность исполнителей;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соответствие репертуара возрастным особенностям исполнителей;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общее художественное впечатление.</w:t>
      </w:r>
    </w:p>
    <w:p w:rsidR="00D75F41" w:rsidRPr="00C327A4" w:rsidRDefault="00D75F41" w:rsidP="00126102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Участники исполняют 1 произведение с указанной в заявке продолжительностью, длительность которого не превышает 15 минут. Это могут быть малые сценические формы, моноспектакли, этюды, сцены из спектаклей и пьес, имеющие композиционно законченный характер.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9F6FA1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Оргкомитет не предоставляет реквизит для выступления (пенёк, трон, забор и т.п.);</w:t>
      </w:r>
    </w:p>
    <w:p w:rsidR="00D75F41" w:rsidRPr="00C327A4" w:rsidRDefault="00D75F41" w:rsidP="009F6FA1">
      <w:pPr>
        <w:tabs>
          <w:tab w:val="left" w:pos="540"/>
          <w:tab w:val="left" w:pos="900"/>
        </w:tabs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О необходимости использования проектора и экрана обязательно указать в примечаниях к заявке. О возможности использования данной аппаратуры с руководителем свяжется менеджер по программе.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75F41" w:rsidRPr="00C327A4" w:rsidRDefault="00D75F41" w:rsidP="00126102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Награждение: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75F41" w:rsidRPr="00C327A4" w:rsidRDefault="00D75F41" w:rsidP="00126102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При возникновении ситуации, когда нет достойных претендентов на Гран-при и призовые места, они не присуждаются.</w:t>
      </w:r>
    </w:p>
    <w:p w:rsidR="00D75F41" w:rsidRPr="00C327A4" w:rsidRDefault="00D75F41" w:rsidP="00126102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Также по решению жюри могут быть вручены специальные дипломы: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лучшая мужская роль;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лучшая женская роль;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за лучшую режиссерскую работу;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за лучший сценарий;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за лучший спектакль и театральную постановку;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за актерское мастерство;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за лучшую сценографию;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за лучший актерский ансамбль (за слаженную и гармоничную работу в спектакле);</w:t>
      </w:r>
    </w:p>
    <w:p w:rsidR="00D75F41" w:rsidRPr="00C327A4" w:rsidRDefault="00D75F41" w:rsidP="00126102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специальный приз жюри.</w:t>
      </w:r>
    </w:p>
    <w:p w:rsidR="00D75F41" w:rsidRPr="00C327A4" w:rsidRDefault="00D75F41" w:rsidP="00D31103">
      <w:pPr>
        <w:spacing w:before="240" w:after="12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8. ХУДОЖЕСТВЕННОЕ СЛОВО</w:t>
      </w:r>
    </w:p>
    <w:p w:rsidR="00D75F41" w:rsidRPr="00C327A4" w:rsidRDefault="00D75F41" w:rsidP="00D3110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проза;</w:t>
      </w:r>
    </w:p>
    <w:p w:rsidR="00D75F41" w:rsidRPr="00C327A4" w:rsidRDefault="00D75F41" w:rsidP="00D3110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поэзия;</w:t>
      </w:r>
    </w:p>
    <w:p w:rsidR="00D75F41" w:rsidRPr="00C327A4" w:rsidRDefault="00D75F41" w:rsidP="00D3110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сказ;</w:t>
      </w:r>
    </w:p>
    <w:p w:rsidR="00D75F41" w:rsidRPr="00C327A4" w:rsidRDefault="00D75F41" w:rsidP="00D31103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• литературно-музыкальная композиция.</w:t>
      </w:r>
    </w:p>
    <w:p w:rsidR="00D75F41" w:rsidRPr="00C327A4" w:rsidRDefault="00D75F41" w:rsidP="00D3110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Количественный состав участников: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b/>
          <w:sz w:val="24"/>
          <w:szCs w:val="24"/>
        </w:rPr>
        <w:tab/>
      </w:r>
      <w:r w:rsidRPr="0021322F">
        <w:rPr>
          <w:rFonts w:ascii="Times New Roman" w:hAnsi="Times New Roman"/>
          <w:sz w:val="24"/>
          <w:szCs w:val="24"/>
        </w:rPr>
        <w:t>Соло,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Дуэт,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Трио,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sz w:val="24"/>
          <w:szCs w:val="24"/>
        </w:rPr>
        <w:tab/>
        <w:t>Ансамбль.</w:t>
      </w:r>
    </w:p>
    <w:p w:rsidR="00D75F41" w:rsidRPr="00C327A4" w:rsidRDefault="00D75F41" w:rsidP="00D31103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Возрастные категории: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3-5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6-9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10-12 лет,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13-15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16-19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20-26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27-30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30 лет и старше,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Мастер и ученик (оценивается преподаватель и ученик),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Смешанная группа </w:t>
      </w:r>
    </w:p>
    <w:p w:rsidR="00D75F41" w:rsidRPr="00C327A4" w:rsidRDefault="00D75F41" w:rsidP="009F6FA1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оценки: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полнота и выразительность раскрытия темы произведения;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артистизм, раскрытие и яркость художественных образов, исполнительский уровень;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дикция;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сложность исполняемого произведения;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соответствие репертуара возрастным особенностям исполнителей;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общее художественное впечатление.</w:t>
      </w:r>
    </w:p>
    <w:p w:rsidR="00D75F41" w:rsidRPr="00C327A4" w:rsidRDefault="00D75F41" w:rsidP="006C5F76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383217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Ансамбли исполняют 1-2 произведения в одну номинацию</w:t>
      </w:r>
      <w:r w:rsidRPr="00C327A4">
        <w:rPr>
          <w:rFonts w:ascii="Times New Roman" w:hAnsi="Times New Roman"/>
        </w:rPr>
        <w:t xml:space="preserve"> </w:t>
      </w:r>
      <w:r w:rsidRPr="00C327A4">
        <w:rPr>
          <w:rFonts w:ascii="Times New Roman" w:hAnsi="Times New Roman"/>
          <w:sz w:val="24"/>
          <w:szCs w:val="24"/>
        </w:rPr>
        <w:t xml:space="preserve">в одной возрастной категории, на усмотрение руководителя, общей продолжительностью не более 8 минут. Солисты - одно не более 4 минут. </w:t>
      </w:r>
    </w:p>
    <w:p w:rsidR="00D75F41" w:rsidRPr="00C327A4" w:rsidRDefault="00D75F41" w:rsidP="00383217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Произведения исполняются без микрофона.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Литературно-музыкальная композиция – 1 произведение не более 10 минут.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Превышение установленного времени возможно только по согласованию с оргкомитетом.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9F6FA1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О необходимости использования проектора и экрана обязательно указать в примечаниях к заявке. О возможности использования данной аппаратуры с руководителем свяжется менеджер по программе.</w:t>
      </w:r>
    </w:p>
    <w:p w:rsidR="00D75F41" w:rsidRPr="00C327A4" w:rsidRDefault="00D75F41" w:rsidP="009F6FA1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Награждение: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D75F41" w:rsidRPr="00C327A4" w:rsidRDefault="00D75F41" w:rsidP="009F6FA1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При возникновении ситуации, когда нет достойных претендентов на Гран-при и призовые места - они не присуждаются.</w:t>
      </w:r>
    </w:p>
    <w:p w:rsidR="00D75F41" w:rsidRPr="00C327A4" w:rsidRDefault="00D75F41" w:rsidP="009F6FA1">
      <w:pPr>
        <w:spacing w:before="120" w:after="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Финансовые условия участия</w:t>
      </w:r>
      <w:r w:rsidRPr="00C327A4">
        <w:rPr>
          <w:rFonts w:ascii="Times New Roman" w:hAnsi="Times New Roman"/>
          <w:sz w:val="24"/>
          <w:szCs w:val="24"/>
        </w:rPr>
        <w:t>: смотрите ниже.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9. КОНФЕРАНС</w:t>
      </w:r>
    </w:p>
    <w:p w:rsidR="00D75F41" w:rsidRPr="00C327A4" w:rsidRDefault="00D75F41" w:rsidP="009F6FA1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 </w:t>
      </w:r>
      <w:r w:rsidRPr="00C327A4">
        <w:rPr>
          <w:rFonts w:ascii="Times New Roman" w:hAnsi="Times New Roman"/>
          <w:i/>
          <w:sz w:val="24"/>
          <w:szCs w:val="24"/>
        </w:rPr>
        <w:t>Основными целями номинации являются: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популяризация речевого жанра;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выявление талантливых ведущих мероприятий различных форм;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создание среды творческого общения и обмена опытом участников конкурса;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развитие творческого потенциала и повышение профессионального уровня специалистов культурно-досуговой деятельности;</w:t>
      </w:r>
    </w:p>
    <w:p w:rsidR="00D75F41" w:rsidRPr="00C327A4" w:rsidRDefault="00D75F41" w:rsidP="009F6FA1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установление деловых и творческих связей между ведущими, режиссерами и организаторами развлекательных и игровых программ;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сохранение традиционных и поиск новых игровых технологий.</w:t>
      </w:r>
    </w:p>
    <w:p w:rsidR="00D75F41" w:rsidRPr="00C327A4" w:rsidRDefault="00D75F41" w:rsidP="009F6FA1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Количественный состав участников: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b/>
          <w:sz w:val="24"/>
          <w:szCs w:val="24"/>
        </w:rPr>
        <w:tab/>
      </w:r>
      <w:r w:rsidRPr="0021322F">
        <w:rPr>
          <w:rFonts w:ascii="Times New Roman" w:hAnsi="Times New Roman"/>
          <w:sz w:val="24"/>
          <w:szCs w:val="24"/>
        </w:rPr>
        <w:t>Соло,</w:t>
      </w:r>
    </w:p>
    <w:p w:rsidR="00D75F41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Дуэт,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Трио,</w:t>
      </w:r>
    </w:p>
    <w:p w:rsidR="00D75F41" w:rsidRPr="0021322F" w:rsidRDefault="00D75F41" w:rsidP="004935F7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1322F">
        <w:rPr>
          <w:rFonts w:ascii="Times New Roman" w:hAnsi="Times New Roman"/>
          <w:sz w:val="24"/>
          <w:szCs w:val="24"/>
        </w:rPr>
        <w:t>•</w:t>
      </w:r>
      <w:r w:rsidRPr="0021322F">
        <w:rPr>
          <w:rFonts w:ascii="Times New Roman" w:hAnsi="Times New Roman"/>
          <w:sz w:val="24"/>
          <w:szCs w:val="24"/>
        </w:rPr>
        <w:tab/>
        <w:t>Ансамбль.</w:t>
      </w:r>
    </w:p>
    <w:p w:rsidR="00D75F41" w:rsidRPr="00C327A4" w:rsidRDefault="00D75F41" w:rsidP="009F6FA1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Возрастные категории: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3-5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6-9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10-12 лет,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13-15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16-19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20-26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27-30 лет,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360"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30 лет и старше, 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Мастер и ученик (оценивается преподаватель и ученик),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 xml:space="preserve">Смешанная группа </w:t>
      </w:r>
    </w:p>
    <w:p w:rsidR="00D75F41" w:rsidRPr="00C327A4" w:rsidRDefault="00D75F41" w:rsidP="009F6FA1">
      <w:pPr>
        <w:spacing w:before="24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9F6FA1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2 выхода продолжительность каждого выхода не более 2-х минут.</w:t>
      </w:r>
    </w:p>
    <w:p w:rsidR="00D75F41" w:rsidRPr="00C327A4" w:rsidRDefault="00D75F41" w:rsidP="009F6FA1">
      <w:pPr>
        <w:tabs>
          <w:tab w:val="left" w:pos="126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Первый выход:</w:t>
      </w:r>
      <w:r w:rsidRPr="00C327A4">
        <w:rPr>
          <w:rFonts w:ascii="Times New Roman" w:hAnsi="Times New Roman"/>
          <w:sz w:val="24"/>
          <w:szCs w:val="24"/>
        </w:rPr>
        <w:t xml:space="preserve"> Открытие гала-концерта конкурса-фестиваля, в котором вы принимаете участие.</w:t>
      </w:r>
    </w:p>
    <w:p w:rsidR="00D75F41" w:rsidRPr="00C327A4" w:rsidRDefault="00D75F41" w:rsidP="00101305">
      <w:pPr>
        <w:tabs>
          <w:tab w:val="left" w:pos="1260"/>
        </w:tabs>
        <w:spacing w:after="12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Второй выход:</w:t>
      </w:r>
      <w:r w:rsidRPr="00C327A4">
        <w:rPr>
          <w:rFonts w:ascii="Times New Roman" w:hAnsi="Times New Roman"/>
          <w:sz w:val="24"/>
          <w:szCs w:val="24"/>
        </w:rPr>
        <w:t xml:space="preserve"> Оригинальная презентация города, где проходит фестиваль.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ВНИМАНИЕ!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повлиять на оценку комиссии жюри.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Форма представления любая: проза, поэзия, разговорный жанр, пантомима, синхробуффонада, скетчи, интервью с артистами т.д.</w:t>
      </w:r>
    </w:p>
    <w:p w:rsidR="00D75F41" w:rsidRPr="00C327A4" w:rsidRDefault="00D75F41" w:rsidP="006C5F76">
      <w:pPr>
        <w:spacing w:before="120"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Примечания ко всем этапам конкурса: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Допускается и приветствуется специальное музыкальное или шумовое сопровождение выхода конкурсантов;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Одежда конферансье должна соответствовать задаче выхода ведущего, быть его своеобразной «визитной карточкой», работать на его узнаваемость, а также соответствовать его возрасту;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В случае использования реквизита в выходе конферансье, он должен быть не громоздким, простым и не требовать предварительной подготовки технической группы.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Члены жюри фестиваля по своему усмотрению могут задать конкурсанту вопросы, а также предложить участнику найти выход из смоделированной ситуации.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Критериями оценки конкурса являются: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мастерство работы ведущего (организация сценического пространства, контакт с аудиторией);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уровень исполнительского мастерства (артистизм, культура речи, расстановка ударений, произношение, расстановка акцентов, логическое ударение);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оригинальность творческого замысла;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режиссура игрового действия;</w:t>
      </w:r>
    </w:p>
    <w:p w:rsidR="00D75F41" w:rsidRPr="00C327A4" w:rsidRDefault="00D75F41" w:rsidP="00D5424A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общее художественное впечатление.</w:t>
      </w:r>
    </w:p>
    <w:p w:rsidR="00D75F41" w:rsidRPr="00C327A4" w:rsidRDefault="00D75F41" w:rsidP="00101305">
      <w:pPr>
        <w:spacing w:before="240" w:after="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 xml:space="preserve">10. ИЗОБРАЗИТЕЛЬНОЕ ИСКУССТВО </w:t>
      </w:r>
    </w:p>
    <w:p w:rsidR="00D75F41" w:rsidRPr="00C327A4" w:rsidRDefault="00D75F41" w:rsidP="00101305">
      <w:pPr>
        <w:spacing w:after="120" w:line="24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Техника исполнения:</w:t>
      </w:r>
      <w:r w:rsidRPr="00C327A4">
        <w:rPr>
          <w:rFonts w:ascii="Times New Roman" w:hAnsi="Times New Roman"/>
          <w:sz w:val="24"/>
          <w:szCs w:val="24"/>
        </w:rPr>
        <w:t xml:space="preserve">  карандаш, акрил, гуашь, акварель (живопись, графика)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Программные требования:</w:t>
      </w:r>
    </w:p>
    <w:p w:rsidR="00D75F41" w:rsidRPr="00C327A4" w:rsidRDefault="00D75F41" w:rsidP="006D38D7">
      <w:pPr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К участию допускаются творческие работы, отражающие тематику красоты природы России.</w:t>
      </w:r>
    </w:p>
    <w:p w:rsidR="00D75F41" w:rsidRPr="00C327A4" w:rsidRDefault="00D75F41" w:rsidP="006D38D7">
      <w:pPr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Работы, на которых изображены исторические места, пейзажи. </w:t>
      </w:r>
    </w:p>
    <w:p w:rsidR="00D75F41" w:rsidRPr="00C327A4" w:rsidRDefault="00D75F41" w:rsidP="00101305">
      <w:pPr>
        <w:spacing w:before="120" w:after="0" w:line="240" w:lineRule="auto"/>
        <w:ind w:firstLine="357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Критерии оценки: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эстетический вид и оформление работы;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экспонат должен иметь современный дизайн, отвечать требованиям САНПиНа, электро- и пожарной безопасности;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соответствие теме;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сочетание традиций и новаторства в конкурсной работе;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оригинальность и фантазия, использование новых технологий и материалов, нетрадиционное применение известных материалов;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композиционное и цветовое решение, выразительность и оригинальность исполнения конкурсной работы;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правильное оформление сопроводительной документации;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оригинальность художественного замысла конкурсной работы;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• </w:t>
      </w:r>
      <w:r w:rsidRPr="00C327A4">
        <w:rPr>
          <w:rFonts w:ascii="Times New Roman" w:hAnsi="Times New Roman"/>
          <w:sz w:val="24"/>
          <w:szCs w:val="24"/>
        </w:rPr>
        <w:tab/>
        <w:t>индивидуальное раскрытие содержание конкурсной работы художественными средствами.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C327A4">
        <w:rPr>
          <w:rFonts w:ascii="Times New Roman" w:hAnsi="Times New Roman"/>
          <w:i/>
          <w:sz w:val="24"/>
          <w:szCs w:val="24"/>
        </w:rPr>
        <w:t>Требования: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В номинации изобразительное искусство работы принимаются в два этапа (очно и заочно). Оплата производится с подачи заявки на I этап (заочно). Лучшие работы привозятся на II этап. На заочный этап участник предоставляет фото изделия и заявку одним файлом выполненное согласно требованиям настоящего положения до </w:t>
      </w:r>
      <w:r>
        <w:rPr>
          <w:rFonts w:ascii="Times New Roman" w:hAnsi="Times New Roman"/>
          <w:sz w:val="24"/>
          <w:szCs w:val="24"/>
        </w:rPr>
        <w:t>03</w:t>
      </w:r>
      <w:r w:rsidRPr="00C327A4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ПРЕЛЯ</w:t>
      </w:r>
      <w:r w:rsidRPr="00C327A4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C327A4">
          <w:rPr>
            <w:rFonts w:ascii="Times New Roman" w:hAnsi="Times New Roman"/>
            <w:sz w:val="24"/>
            <w:szCs w:val="24"/>
          </w:rPr>
          <w:t>2020 г</w:t>
        </w:r>
      </w:smartTag>
      <w:r w:rsidRPr="00C327A4">
        <w:rPr>
          <w:rFonts w:ascii="Times New Roman" w:hAnsi="Times New Roman"/>
          <w:sz w:val="24"/>
          <w:szCs w:val="24"/>
        </w:rPr>
        <w:t xml:space="preserve">. в Оргкомитет на электронный адрес: </w:t>
      </w:r>
      <w:r w:rsidRPr="00C327A4">
        <w:rPr>
          <w:rFonts w:ascii="Times New Roman" w:hAnsi="Times New Roman"/>
          <w:b/>
          <w:i/>
          <w:color w:val="0070C0"/>
          <w:sz w:val="24"/>
          <w:szCs w:val="24"/>
        </w:rPr>
        <w:t>artstupeni@mail.ru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Участник направляет в оргкомитет заявку в формате Word 97-2003, шрифт Times New Roman-14 (Приложение№1) и фото работ. На заочный этап заявка не сканируется! К Фото должен быть прикреплён файл и подписан: ФИО участника, ФИО руководителя название организации.</w:t>
      </w:r>
    </w:p>
    <w:p w:rsidR="00D75F41" w:rsidRPr="00C327A4" w:rsidRDefault="00D75F41" w:rsidP="006C5F76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Конкурсантам необходимо оформить работы следующим образом – к работе прикрепляются две этикетки: </w:t>
      </w:r>
    </w:p>
    <w:p w:rsidR="00D75F41" w:rsidRPr="00C327A4" w:rsidRDefault="00D75F41" w:rsidP="006C5F76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1. Этикетка с обратной стороны размером 4х10 см с указанием: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Ф.И.О. участника;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возрастная категория;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название работы;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юридическое название образовательной организации, согласно Уставу;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Ф.И.О. руководителя, должность;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муниципальное образование;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шрифт (Times New Roman-14).</w:t>
      </w:r>
    </w:p>
    <w:p w:rsidR="00D75F41" w:rsidRPr="00C327A4" w:rsidRDefault="00D75F41" w:rsidP="00101305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2. Парадная этикетка размер 2х6 см с указанием: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Ф.И.О. участника;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возрастная категория;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название работы;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сокращённое название организации;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Ф.И.О. руководителя;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муниципальное образование;</w:t>
      </w:r>
    </w:p>
    <w:p w:rsidR="00D75F41" w:rsidRPr="00C327A4" w:rsidRDefault="00D75F41" w:rsidP="00101305">
      <w:pPr>
        <w:tabs>
          <w:tab w:val="left" w:pos="540"/>
          <w:tab w:val="left" w:pos="108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ab/>
        <w:t>шрифт (Times New Roman-12).</w:t>
      </w:r>
    </w:p>
    <w:p w:rsidR="00D75F41" w:rsidRPr="00C327A4" w:rsidRDefault="00D75F41" w:rsidP="00101305">
      <w:pPr>
        <w:tabs>
          <w:tab w:val="left" w:pos="540"/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Парадная этикетка с лицевой стороны крепится, так чтобы не загораживать работу.</w:t>
      </w:r>
    </w:p>
    <w:p w:rsidR="00D75F41" w:rsidRPr="00C327A4" w:rsidRDefault="00D75F41" w:rsidP="0010130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По решению жюри участник, прошедший на II этап привозит оригинал изделия, оформленный согласно требованиям настоящего положения.</w:t>
      </w:r>
    </w:p>
    <w:p w:rsidR="00D75F41" w:rsidRPr="00C327A4" w:rsidRDefault="00D75F41" w:rsidP="00D5424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ЖЮРИ ФЕСТИВАЛЯ</w:t>
      </w:r>
    </w:p>
    <w:p w:rsidR="00D75F41" w:rsidRPr="00C327A4" w:rsidRDefault="00D75F41" w:rsidP="008B60C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Жюри проводит оценку конкурсных работ и выступлений в соответствии с критериями; </w:t>
      </w:r>
    </w:p>
    <w:p w:rsidR="00D75F41" w:rsidRPr="00C327A4" w:rsidRDefault="00D75F41" w:rsidP="008B60C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 каждой из номинаций (по среднему балу) определяет кандидатуры Лауреатов, Дипломантов и обладателей Гран-При;</w:t>
      </w:r>
    </w:p>
    <w:p w:rsidR="00D75F41" w:rsidRPr="00C327A4" w:rsidRDefault="00D75F41" w:rsidP="008B60C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В состав жюри конкурса входят высококвалифицированные специалисты, дополнительного образования, деятели культуры и искусств из разных городов России;</w:t>
      </w:r>
    </w:p>
    <w:p w:rsidR="00D75F41" w:rsidRPr="00C327A4" w:rsidRDefault="00D75F41" w:rsidP="008B60C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Оргкомитет конкурса не имеет отношения к оценкам жюри! </w:t>
      </w:r>
    </w:p>
    <w:p w:rsidR="00D75F41" w:rsidRPr="00C327A4" w:rsidRDefault="00D75F41" w:rsidP="008B60C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Жюри имеет право не присуждать, а также дублировать отдельные места по своему усмотрению! </w:t>
      </w:r>
    </w:p>
    <w:p w:rsidR="00D75F41" w:rsidRPr="00C327A4" w:rsidRDefault="00D75F41" w:rsidP="008B60C5">
      <w:pPr>
        <w:tabs>
          <w:tab w:val="left" w:pos="900"/>
        </w:tabs>
        <w:spacing w:after="12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Решение жюри по каждой номинации оформляется протоколом и утверждается председателем жюри (заместителем председателя). </w:t>
      </w:r>
    </w:p>
    <w:p w:rsidR="00D75F41" w:rsidRPr="00C327A4" w:rsidRDefault="00D75F41" w:rsidP="00504F9C">
      <w:pPr>
        <w:spacing w:after="12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bCs/>
          <w:sz w:val="24"/>
          <w:szCs w:val="24"/>
        </w:rPr>
        <w:t xml:space="preserve">ВНИМАНИЕ! Оценочные листы и комментарии членов жюри являются конфиденциальной информацией, не демонстрируются и не выдаются! </w:t>
      </w:r>
    </w:p>
    <w:p w:rsidR="00D75F41" w:rsidRPr="00C327A4" w:rsidRDefault="00D75F41" w:rsidP="00504F9C">
      <w:pPr>
        <w:spacing w:after="12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bCs/>
          <w:sz w:val="24"/>
          <w:szCs w:val="24"/>
        </w:rPr>
        <w:t xml:space="preserve">Решения жюри окончательны, пересмотру и обжалованию не подлежат! </w:t>
      </w:r>
    </w:p>
    <w:p w:rsidR="00D75F41" w:rsidRPr="00C327A4" w:rsidRDefault="00D75F41" w:rsidP="00504F9C">
      <w:pPr>
        <w:spacing w:after="12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bCs/>
          <w:sz w:val="24"/>
          <w:szCs w:val="24"/>
        </w:rPr>
        <w:t xml:space="preserve">В случаях проявления неуважительного отношения к членам жюри и оргкомитету, участник может быть снят с участия в конкурсе-фестивале без возмещения стоимости орг. взноса и вручения диплома. В подобном случае в итоговом отчёте будет отражена причина дисквалификации участника. </w:t>
      </w:r>
    </w:p>
    <w:p w:rsidR="00D75F41" w:rsidRPr="00C327A4" w:rsidRDefault="00D75F41" w:rsidP="00BC49A8">
      <w:pPr>
        <w:spacing w:before="240" w:after="120" w:line="240" w:lineRule="auto"/>
        <w:ind w:firstLine="357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ПОРЯДОК НАГРАЖДЕНИЯ</w:t>
      </w:r>
    </w:p>
    <w:p w:rsidR="00D75F41" w:rsidRPr="00C327A4" w:rsidRDefault="00D75F41" w:rsidP="00504F9C">
      <w:pPr>
        <w:spacing w:after="12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Награждение участников будет проходить после выступления всех участников конкурса. Ранее Дипломы не выдаются, результаты не оглашаются. Дипломы и призы участникам после конкурса не высылаются.</w:t>
      </w:r>
    </w:p>
    <w:p w:rsidR="00D75F41" w:rsidRPr="00C327A4" w:rsidRDefault="00D75F41" w:rsidP="00504F9C">
      <w:pPr>
        <w:spacing w:after="12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 Награждение участников номинации изобразительное искусство производится очно по месту проведения конкурса-фестиваля.</w:t>
      </w:r>
    </w:p>
    <w:p w:rsidR="00D75F41" w:rsidRPr="00C327A4" w:rsidRDefault="00D75F41" w:rsidP="00BC49A8">
      <w:pPr>
        <w:spacing w:after="12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Организаторами также предусмотрены спец. дипломы, подарки от спонсоров и организаторов.</w:t>
      </w:r>
    </w:p>
    <w:p w:rsidR="00D75F41" w:rsidRPr="00C327A4" w:rsidRDefault="00D75F41" w:rsidP="00504F9C">
      <w:pPr>
        <w:spacing w:before="24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ФИНАНСОВЫЕ УСЛОВИЯ</w:t>
      </w:r>
    </w:p>
    <w:p w:rsidR="00D75F41" w:rsidRPr="00C327A4" w:rsidRDefault="00D75F41" w:rsidP="006C5F76">
      <w:pPr>
        <w:tabs>
          <w:tab w:val="left" w:pos="540"/>
        </w:tabs>
        <w:spacing w:before="120"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Организационный взнос за участие коллектива в одной номинации, в одной возрастной группе - 600 р/чел. (1 или 2 номера на усмотрение руководителя коллектива)</w:t>
      </w:r>
    </w:p>
    <w:p w:rsidR="00D75F41" w:rsidRPr="00C327A4" w:rsidRDefault="00D75F41" w:rsidP="006C5F76">
      <w:pPr>
        <w:tabs>
          <w:tab w:val="left" w:pos="540"/>
        </w:tabs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Организационный взнос для солистов - 1500 руб.(1 номер)</w:t>
      </w:r>
    </w:p>
    <w:p w:rsidR="00D75F41" w:rsidRPr="00C327A4" w:rsidRDefault="00D75F41" w:rsidP="006C5F76">
      <w:pPr>
        <w:tabs>
          <w:tab w:val="left" w:pos="540"/>
        </w:tabs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Организационный взнос для дуэтов - 2000 руб. (1 номер)</w:t>
      </w:r>
    </w:p>
    <w:p w:rsidR="00D75F41" w:rsidRPr="00C327A4" w:rsidRDefault="00D75F41" w:rsidP="006C5F76">
      <w:pPr>
        <w:tabs>
          <w:tab w:val="left" w:pos="540"/>
        </w:tabs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>Организационный взнос для трио – 2400 руб. (1 номер)</w:t>
      </w:r>
    </w:p>
    <w:p w:rsidR="00D75F41" w:rsidRPr="00C327A4" w:rsidRDefault="00D75F41" w:rsidP="006C5F76">
      <w:pPr>
        <w:tabs>
          <w:tab w:val="left" w:pos="540"/>
        </w:tabs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- </w:t>
      </w:r>
      <w:r w:rsidRPr="00C327A4">
        <w:rPr>
          <w:rFonts w:ascii="Times New Roman" w:hAnsi="Times New Roman"/>
          <w:sz w:val="24"/>
          <w:szCs w:val="24"/>
        </w:rPr>
        <w:tab/>
        <w:t xml:space="preserve">Организационный взнос изобразительное искусство за одного человека -600 руб. </w:t>
      </w:r>
    </w:p>
    <w:p w:rsidR="00D75F41" w:rsidRPr="00C327A4" w:rsidRDefault="00D75F41" w:rsidP="006C5F76">
      <w:pPr>
        <w:tabs>
          <w:tab w:val="left" w:pos="540"/>
        </w:tabs>
        <w:spacing w:after="12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Взносы за участие в конкурсе являются благотворительным пожертвованием, призванным покрыть расходы организаторов на проведение мероприятия.</w:t>
      </w:r>
    </w:p>
    <w:p w:rsidR="00D75F41" w:rsidRPr="00C327A4" w:rsidRDefault="00D75F41" w:rsidP="00504F9C">
      <w:pPr>
        <w:spacing w:before="24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МЕСТО И ВРЕМЯ ПРОВЕДЕНИЯ КОНКУРСА-ФЕСТИВАЛЯ</w:t>
      </w:r>
    </w:p>
    <w:p w:rsidR="00D75F41" w:rsidRPr="00C327A4" w:rsidRDefault="00D75F41" w:rsidP="006C5F76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 xml:space="preserve">Дата проведения:  </w:t>
      </w:r>
      <w:r>
        <w:rPr>
          <w:rFonts w:ascii="Times New Roman" w:hAnsi="Times New Roman"/>
          <w:b/>
          <w:sz w:val="24"/>
          <w:szCs w:val="24"/>
        </w:rPr>
        <w:t>12</w:t>
      </w:r>
      <w:r w:rsidRPr="00C327A4">
        <w:rPr>
          <w:rFonts w:ascii="Times New Roman" w:hAnsi="Times New Roman"/>
          <w:b/>
          <w:sz w:val="24"/>
          <w:szCs w:val="24"/>
        </w:rPr>
        <w:t xml:space="preserve"> А</w:t>
      </w:r>
      <w:r>
        <w:rPr>
          <w:rFonts w:ascii="Times New Roman" w:hAnsi="Times New Roman"/>
          <w:b/>
          <w:sz w:val="24"/>
          <w:szCs w:val="24"/>
        </w:rPr>
        <w:t>ПРЕЛЯ</w:t>
      </w:r>
      <w:r w:rsidRPr="00C327A4">
        <w:rPr>
          <w:rFonts w:ascii="Times New Roman" w:hAnsi="Times New Roman"/>
          <w:b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C327A4">
          <w:rPr>
            <w:rFonts w:ascii="Times New Roman" w:hAnsi="Times New Roman"/>
            <w:b/>
            <w:sz w:val="24"/>
            <w:szCs w:val="24"/>
          </w:rPr>
          <w:t>2020 г</w:t>
        </w:r>
      </w:smartTag>
      <w:r w:rsidRPr="00C327A4">
        <w:rPr>
          <w:rFonts w:ascii="Times New Roman" w:hAnsi="Times New Roman"/>
          <w:b/>
          <w:sz w:val="24"/>
          <w:szCs w:val="24"/>
        </w:rPr>
        <w:t xml:space="preserve">. </w:t>
      </w:r>
    </w:p>
    <w:p w:rsidR="00D75F41" w:rsidRPr="00C327A4" w:rsidRDefault="00D75F41" w:rsidP="006C5F76">
      <w:pPr>
        <w:spacing w:before="120" w:after="12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ЗАЯВКИ ПРИНИМАЮТСЯ ДО 3</w:t>
      </w:r>
      <w:r w:rsidRPr="00C327A4">
        <w:rPr>
          <w:rFonts w:ascii="Times New Roman" w:hAnsi="Times New Roman"/>
          <w:b/>
          <w:sz w:val="24"/>
          <w:szCs w:val="24"/>
        </w:rPr>
        <w:t xml:space="preserve"> А</w:t>
      </w:r>
      <w:r>
        <w:rPr>
          <w:rFonts w:ascii="Times New Roman" w:hAnsi="Times New Roman"/>
          <w:b/>
          <w:sz w:val="24"/>
          <w:szCs w:val="24"/>
        </w:rPr>
        <w:t>ПРЕЛЯ</w:t>
      </w:r>
      <w:r w:rsidRPr="00C327A4">
        <w:rPr>
          <w:rFonts w:ascii="Times New Roman" w:hAnsi="Times New Roman"/>
          <w:b/>
          <w:sz w:val="24"/>
          <w:szCs w:val="24"/>
        </w:rPr>
        <w:t xml:space="preserve"> 2020г.</w:t>
      </w:r>
    </w:p>
    <w:p w:rsidR="00D75F41" w:rsidRPr="00C327A4" w:rsidRDefault="00D75F41" w:rsidP="00F3437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Место проведения:</w:t>
      </w:r>
      <w:r w:rsidRPr="00C327A4">
        <w:rPr>
          <w:rFonts w:ascii="Times New Roman" w:hAnsi="Times New Roman"/>
          <w:sz w:val="24"/>
          <w:szCs w:val="24"/>
        </w:rPr>
        <w:t xml:space="preserve"> Культурно-развлекательный центр КЗТА «ОРИОН»</w:t>
      </w:r>
    </w:p>
    <w:p w:rsidR="00D75F41" w:rsidRPr="00C327A4" w:rsidRDefault="00D75F41" w:rsidP="00F3437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Адрес:</w:t>
      </w:r>
      <w:r w:rsidRPr="00C327A4">
        <w:rPr>
          <w:rFonts w:ascii="Times New Roman" w:hAnsi="Times New Roman"/>
          <w:sz w:val="24"/>
          <w:szCs w:val="24"/>
        </w:rPr>
        <w:t xml:space="preserve"> г. Калуга, ул. Салтыкова-Щедрина, 141</w:t>
      </w:r>
    </w:p>
    <w:p w:rsidR="00D75F41" w:rsidRPr="00C327A4" w:rsidRDefault="00D75F41" w:rsidP="006D38D7">
      <w:pPr>
        <w:spacing w:after="0" w:line="240" w:lineRule="auto"/>
        <w:ind w:left="36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75F41" w:rsidRPr="00C327A4" w:rsidRDefault="00D75F41" w:rsidP="00065D67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08:00-09:55 - репетиции на сцене (для хореографии);</w:t>
      </w:r>
    </w:p>
    <w:p w:rsidR="00D75F41" w:rsidRPr="00C327A4" w:rsidRDefault="00D75F41" w:rsidP="006C5F7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10:00 – Открытие конкурса;</w:t>
      </w:r>
    </w:p>
    <w:p w:rsidR="00D75F41" w:rsidRPr="00C327A4" w:rsidRDefault="00D75F41" w:rsidP="006C5F7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10:20 - Конкурсные выступления.</w:t>
      </w:r>
    </w:p>
    <w:p w:rsidR="00D75F41" w:rsidRPr="00C327A4" w:rsidRDefault="00D75F41" w:rsidP="00504F9C">
      <w:pPr>
        <w:spacing w:before="24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327A4">
        <w:rPr>
          <w:rFonts w:ascii="Times New Roman" w:hAnsi="Times New Roman"/>
          <w:b/>
          <w:sz w:val="24"/>
          <w:szCs w:val="24"/>
        </w:rPr>
        <w:t>КОНТАКТЫ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Творческое агентство «Ступени»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Pr="00C327A4">
          <w:rPr>
            <w:rStyle w:val="Hyperlink"/>
            <w:rFonts w:ascii="Times New Roman" w:hAnsi="Times New Roman"/>
            <w:sz w:val="24"/>
            <w:szCs w:val="24"/>
          </w:rPr>
          <w:t>artstupeni@mail.ru</w:t>
        </w:r>
      </w:hyperlink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 xml:space="preserve">сайт: </w:t>
      </w:r>
      <w:hyperlink r:id="rId10" w:history="1">
        <w:r w:rsidRPr="00C327A4">
          <w:rPr>
            <w:rStyle w:val="Hyperlink"/>
            <w:rFonts w:ascii="Times New Roman" w:hAnsi="Times New Roman"/>
            <w:sz w:val="24"/>
            <w:szCs w:val="24"/>
          </w:rPr>
          <w:t>www.artstupeni.com</w:t>
        </w:r>
      </w:hyperlink>
      <w:r w:rsidRPr="00C327A4">
        <w:rPr>
          <w:rFonts w:ascii="Times New Roman" w:hAnsi="Times New Roman"/>
          <w:sz w:val="24"/>
          <w:szCs w:val="24"/>
        </w:rPr>
        <w:t xml:space="preserve"> </w:t>
      </w:r>
    </w:p>
    <w:p w:rsidR="00D75F41" w:rsidRPr="00C327A4" w:rsidRDefault="00D75F41" w:rsidP="000D259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8(965)711-06-71 – Анастасия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327A4">
        <w:rPr>
          <w:rFonts w:ascii="Times New Roman" w:hAnsi="Times New Roman"/>
          <w:sz w:val="24"/>
          <w:szCs w:val="24"/>
        </w:rPr>
        <w:t>8(910)564-67-85 – Наталья</w:t>
      </w:r>
    </w:p>
    <w:p w:rsidR="00D75F41" w:rsidRPr="00C327A4" w:rsidRDefault="00D75F41" w:rsidP="00D5424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75F41" w:rsidRPr="00C327A4" w:rsidRDefault="00D75F41" w:rsidP="00BC49A8">
      <w:pPr>
        <w:spacing w:before="240" w:after="120" w:line="240" w:lineRule="auto"/>
        <w:ind w:firstLine="357"/>
        <w:jc w:val="both"/>
        <w:rPr>
          <w:rFonts w:ascii="Times New Roman" w:hAnsi="Times New Roman"/>
          <w:bCs/>
          <w:sz w:val="24"/>
          <w:szCs w:val="24"/>
        </w:rPr>
      </w:pPr>
      <w:r w:rsidRPr="00C327A4">
        <w:rPr>
          <w:rFonts w:ascii="Times New Roman" w:hAnsi="Times New Roman"/>
          <w:bCs/>
          <w:sz w:val="24"/>
          <w:szCs w:val="24"/>
        </w:rPr>
        <w:t xml:space="preserve">Невыполнение условий настоящего Положения влечет за собой исключение из участия в Конкурсе-фестивале. </w:t>
      </w:r>
    </w:p>
    <w:p w:rsidR="00D75F41" w:rsidRPr="00C327A4" w:rsidRDefault="00D75F41" w:rsidP="00BC49A8">
      <w:pPr>
        <w:spacing w:after="12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327A4">
        <w:rPr>
          <w:rFonts w:ascii="Times New Roman" w:hAnsi="Times New Roman"/>
          <w:bCs/>
          <w:sz w:val="24"/>
          <w:szCs w:val="24"/>
        </w:rPr>
        <w:t xml:space="preserve">Организаторы оставляют за собой право вносить изменения и дополнения в условия и программу организации и проведения конкурса. </w:t>
      </w:r>
      <w:r w:rsidRPr="00C327A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75F41" w:rsidRPr="00C327A4" w:rsidRDefault="00D75F41" w:rsidP="00BC49A8">
      <w:pPr>
        <w:spacing w:after="12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327A4">
        <w:rPr>
          <w:rFonts w:ascii="Times New Roman" w:hAnsi="Times New Roman"/>
          <w:b/>
          <w:bCs/>
          <w:sz w:val="24"/>
          <w:szCs w:val="24"/>
        </w:rPr>
        <w:t>Претензии по организации конкурса Оргкомитет принимает ТОЛЬКО В ПИСЬМЕННОМ ВИДЕ!</w:t>
      </w:r>
    </w:p>
    <w:p w:rsidR="00D75F41" w:rsidRDefault="00D75F41" w:rsidP="00D5424A">
      <w:pPr>
        <w:spacing w:after="0" w:line="240" w:lineRule="auto"/>
        <w:ind w:firstLine="360"/>
        <w:jc w:val="both"/>
        <w:rPr>
          <w:sz w:val="24"/>
          <w:szCs w:val="24"/>
        </w:rPr>
      </w:pPr>
    </w:p>
    <w:p w:rsidR="00D75F41" w:rsidRDefault="00D75F41" w:rsidP="00240DE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ЗАЯ</w:t>
      </w:r>
      <w:r w:rsidRPr="00E261A0">
        <w:rPr>
          <w:rFonts w:ascii="Times New Roman" w:hAnsi="Times New Roman"/>
          <w:b/>
          <w:bCs/>
          <w:sz w:val="24"/>
          <w:szCs w:val="24"/>
        </w:rPr>
        <w:t>ВКА</w:t>
      </w:r>
      <w:r>
        <w:rPr>
          <w:rFonts w:ascii="Times New Roman" w:hAnsi="Times New Roman"/>
          <w:b/>
          <w:bCs/>
          <w:sz w:val="24"/>
          <w:szCs w:val="24"/>
        </w:rPr>
        <w:t xml:space="preserve"> НА УЧАСТИЕ ВО ВСЕРОССИЙСКОМ </w:t>
      </w:r>
    </w:p>
    <w:p w:rsidR="00D75F41" w:rsidRDefault="00D75F41" w:rsidP="00240DE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КОНКУРСЕ-ФЕСТИВАЛЕ ТВОРЧЕСТВА И ИСКУССТВ </w:t>
      </w:r>
    </w:p>
    <w:p w:rsidR="00D75F41" w:rsidRDefault="00D75F41" w:rsidP="007D07E5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«РАННЯЯ ВЕСНА» Г. КАЛУГА </w:t>
      </w:r>
    </w:p>
    <w:p w:rsidR="00D75F41" w:rsidRPr="00E261A0" w:rsidRDefault="00D75F41" w:rsidP="007D07E5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 апреля</w:t>
      </w: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/>
            <w:b/>
            <w:bCs/>
            <w:sz w:val="24"/>
            <w:szCs w:val="24"/>
          </w:rPr>
          <w:t>2020 г</w:t>
        </w:r>
      </w:smartTag>
      <w:r>
        <w:rPr>
          <w:rFonts w:ascii="Times New Roman" w:hAnsi="Times New Roman"/>
          <w:b/>
          <w:bCs/>
          <w:sz w:val="24"/>
          <w:szCs w:val="24"/>
        </w:rPr>
        <w:t>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1311"/>
        <w:gridCol w:w="1267"/>
        <w:gridCol w:w="1328"/>
        <w:gridCol w:w="1252"/>
        <w:gridCol w:w="1475"/>
        <w:gridCol w:w="1080"/>
        <w:gridCol w:w="1467"/>
      </w:tblGrid>
      <w:tr w:rsidR="00D75F41" w:rsidRPr="00581DE2" w:rsidTr="00581DE2">
        <w:tc>
          <w:tcPr>
            <w:tcW w:w="710" w:type="dxa"/>
          </w:tcPr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311" w:type="dxa"/>
          </w:tcPr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Организация</w:t>
            </w:r>
          </w:p>
        </w:tc>
        <w:tc>
          <w:tcPr>
            <w:tcW w:w="1267" w:type="dxa"/>
          </w:tcPr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Коллектив/</w:t>
            </w:r>
          </w:p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ФИ солиста</w:t>
            </w:r>
          </w:p>
        </w:tc>
        <w:tc>
          <w:tcPr>
            <w:tcW w:w="1328" w:type="dxa"/>
          </w:tcPr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Номинация</w:t>
            </w:r>
          </w:p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(согласно положению)</w:t>
            </w:r>
          </w:p>
        </w:tc>
        <w:tc>
          <w:tcPr>
            <w:tcW w:w="1252" w:type="dxa"/>
          </w:tcPr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Возрастная категория</w:t>
            </w:r>
          </w:p>
        </w:tc>
        <w:tc>
          <w:tcPr>
            <w:tcW w:w="1475" w:type="dxa"/>
          </w:tcPr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ФИО руководителя</w:t>
            </w:r>
          </w:p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(полностью)</w:t>
            </w:r>
          </w:p>
        </w:tc>
        <w:tc>
          <w:tcPr>
            <w:tcW w:w="1080" w:type="dxa"/>
          </w:tcPr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Название номера</w:t>
            </w:r>
          </w:p>
        </w:tc>
        <w:tc>
          <w:tcPr>
            <w:tcW w:w="1467" w:type="dxa"/>
          </w:tcPr>
          <w:p w:rsidR="00D75F41" w:rsidRPr="00B401F7" w:rsidRDefault="00D75F41" w:rsidP="00B40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01F7">
              <w:rPr>
                <w:rFonts w:ascii="Times New Roman" w:hAnsi="Times New Roman"/>
                <w:b/>
                <w:sz w:val="20"/>
                <w:szCs w:val="20"/>
              </w:rPr>
              <w:t>Хронометраж</w:t>
            </w:r>
          </w:p>
        </w:tc>
      </w:tr>
      <w:tr w:rsidR="00D75F41" w:rsidRPr="00581DE2" w:rsidTr="00581DE2">
        <w:tc>
          <w:tcPr>
            <w:tcW w:w="710" w:type="dxa"/>
          </w:tcPr>
          <w:p w:rsidR="00D75F41" w:rsidRPr="00581DE2" w:rsidRDefault="00D75F41" w:rsidP="00581DE2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F41" w:rsidRPr="00581DE2" w:rsidTr="00581DE2">
        <w:tc>
          <w:tcPr>
            <w:tcW w:w="710" w:type="dxa"/>
          </w:tcPr>
          <w:p w:rsidR="00D75F41" w:rsidRPr="00581DE2" w:rsidRDefault="00D75F41" w:rsidP="00581DE2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F41" w:rsidRPr="00581DE2" w:rsidTr="00581DE2">
        <w:tc>
          <w:tcPr>
            <w:tcW w:w="710" w:type="dxa"/>
          </w:tcPr>
          <w:p w:rsidR="00D75F41" w:rsidRPr="00581DE2" w:rsidRDefault="00D75F41" w:rsidP="00581DE2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F41" w:rsidRPr="00581DE2" w:rsidTr="00581DE2">
        <w:tc>
          <w:tcPr>
            <w:tcW w:w="710" w:type="dxa"/>
          </w:tcPr>
          <w:p w:rsidR="00D75F41" w:rsidRPr="00581DE2" w:rsidRDefault="00D75F41" w:rsidP="00581DE2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F41" w:rsidRPr="00581DE2" w:rsidTr="00581DE2">
        <w:tc>
          <w:tcPr>
            <w:tcW w:w="710" w:type="dxa"/>
          </w:tcPr>
          <w:p w:rsidR="00D75F41" w:rsidRPr="00581DE2" w:rsidRDefault="00D75F41" w:rsidP="00581DE2">
            <w:pPr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</w:tcPr>
          <w:p w:rsidR="00D75F41" w:rsidRPr="00581DE2" w:rsidRDefault="00D75F41" w:rsidP="00561B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  <w:r w:rsidRPr="00E261A0">
        <w:rPr>
          <w:rFonts w:ascii="Times New Roman" w:hAnsi="Times New Roman"/>
          <w:sz w:val="24"/>
          <w:szCs w:val="24"/>
        </w:rPr>
        <w:t>Контактный телефон руководителя: ______________________________</w:t>
      </w: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  <w:r w:rsidRPr="00E261A0">
        <w:rPr>
          <w:rFonts w:ascii="Times New Roman" w:hAnsi="Times New Roman"/>
          <w:sz w:val="24"/>
          <w:szCs w:val="24"/>
          <w:lang w:val="en-US"/>
        </w:rPr>
        <w:t>e</w:t>
      </w:r>
      <w:r w:rsidRPr="00E261A0">
        <w:rPr>
          <w:rFonts w:ascii="Times New Roman" w:hAnsi="Times New Roman"/>
          <w:sz w:val="24"/>
          <w:szCs w:val="24"/>
        </w:rPr>
        <w:t>-</w:t>
      </w:r>
      <w:r w:rsidRPr="00E261A0">
        <w:rPr>
          <w:rFonts w:ascii="Times New Roman" w:hAnsi="Times New Roman"/>
          <w:sz w:val="24"/>
          <w:szCs w:val="24"/>
          <w:lang w:val="en-US"/>
        </w:rPr>
        <w:t>mail</w:t>
      </w:r>
      <w:r w:rsidRPr="00E261A0">
        <w:rPr>
          <w:rFonts w:ascii="Times New Roman" w:hAnsi="Times New Roman"/>
          <w:sz w:val="24"/>
          <w:szCs w:val="24"/>
        </w:rPr>
        <w:t xml:space="preserve"> _______________________________________________________</w:t>
      </w: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  <w:r w:rsidRPr="00E261A0">
        <w:rPr>
          <w:rFonts w:ascii="Times New Roman" w:hAnsi="Times New Roman"/>
          <w:sz w:val="24"/>
          <w:szCs w:val="24"/>
        </w:rPr>
        <w:t>Общее количество участников:___________________________________________________</w:t>
      </w:r>
    </w:p>
    <w:p w:rsidR="00D75F41" w:rsidRDefault="00D75F41" w:rsidP="007D07E5">
      <w:pPr>
        <w:rPr>
          <w:rFonts w:ascii="Times New Roman" w:hAnsi="Times New Roman"/>
          <w:sz w:val="24"/>
          <w:szCs w:val="24"/>
        </w:rPr>
      </w:pPr>
      <w:r w:rsidRPr="00E261A0">
        <w:rPr>
          <w:rFonts w:ascii="Times New Roman" w:hAnsi="Times New Roman"/>
          <w:b/>
          <w:sz w:val="24"/>
          <w:szCs w:val="24"/>
        </w:rPr>
        <w:t>Дополнительные пожелания:</w:t>
      </w:r>
      <w:r w:rsidRPr="00E261A0">
        <w:rPr>
          <w:rFonts w:ascii="Times New Roman" w:hAnsi="Times New Roman"/>
          <w:sz w:val="24"/>
          <w:szCs w:val="24"/>
        </w:rPr>
        <w:t xml:space="preserve"> </w:t>
      </w:r>
      <w:r w:rsidRPr="00E261A0">
        <w:rPr>
          <w:rFonts w:ascii="Times New Roman" w:hAnsi="Times New Roman"/>
          <w:b/>
          <w:bCs/>
          <w:sz w:val="24"/>
          <w:szCs w:val="24"/>
        </w:rPr>
        <w:t>__________________________________</w:t>
      </w:r>
    </w:p>
    <w:p w:rsidR="00D75F41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  <w:r w:rsidRPr="00E261A0">
        <w:rPr>
          <w:rFonts w:ascii="Times New Roman" w:hAnsi="Times New Roman"/>
          <w:sz w:val="24"/>
          <w:szCs w:val="24"/>
        </w:rPr>
        <w:tab/>
      </w:r>
      <w:r w:rsidRPr="00E261A0">
        <w:rPr>
          <w:rFonts w:ascii="Times New Roman" w:hAnsi="Times New Roman"/>
          <w:sz w:val="24"/>
          <w:szCs w:val="24"/>
        </w:rPr>
        <w:tab/>
      </w:r>
      <w:r w:rsidRPr="00E261A0">
        <w:rPr>
          <w:rFonts w:ascii="Times New Roman" w:hAnsi="Times New Roman"/>
          <w:sz w:val="24"/>
          <w:szCs w:val="24"/>
        </w:rPr>
        <w:tab/>
      </w:r>
      <w:r w:rsidRPr="00E261A0">
        <w:rPr>
          <w:rFonts w:ascii="Times New Roman" w:hAnsi="Times New Roman"/>
          <w:sz w:val="24"/>
          <w:szCs w:val="24"/>
        </w:rPr>
        <w:tab/>
      </w:r>
      <w:r w:rsidRPr="00E261A0">
        <w:rPr>
          <w:rFonts w:ascii="Times New Roman" w:hAnsi="Times New Roman"/>
          <w:sz w:val="24"/>
          <w:szCs w:val="24"/>
        </w:rPr>
        <w:tab/>
      </w:r>
      <w:r w:rsidRPr="00E261A0">
        <w:rPr>
          <w:rFonts w:ascii="Times New Roman" w:hAnsi="Times New Roman"/>
          <w:sz w:val="24"/>
          <w:szCs w:val="24"/>
        </w:rPr>
        <w:tab/>
      </w:r>
      <w:r w:rsidRPr="00E261A0">
        <w:rPr>
          <w:rFonts w:ascii="Times New Roman" w:hAnsi="Times New Roman"/>
          <w:sz w:val="24"/>
          <w:szCs w:val="24"/>
        </w:rPr>
        <w:tab/>
      </w: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Default="00D75F41" w:rsidP="007D07E5">
      <w:pPr>
        <w:rPr>
          <w:rFonts w:ascii="Times New Roman" w:hAnsi="Times New Roman"/>
          <w:sz w:val="24"/>
          <w:szCs w:val="24"/>
        </w:rPr>
      </w:pPr>
    </w:p>
    <w:p w:rsidR="00D75F41" w:rsidRPr="00E261A0" w:rsidRDefault="00D75F41" w:rsidP="007D07E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E261A0">
        <w:rPr>
          <w:rFonts w:ascii="Times New Roman" w:hAnsi="Times New Roman"/>
          <w:b/>
          <w:sz w:val="24"/>
          <w:szCs w:val="24"/>
        </w:rPr>
        <w:t>Список участников</w:t>
      </w:r>
    </w:p>
    <w:tbl>
      <w:tblPr>
        <w:tblpPr w:leftFromText="180" w:rightFromText="180" w:vertAnchor="text" w:horzAnchor="margin" w:tblpX="-229" w:tblpY="176"/>
        <w:tblW w:w="870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71"/>
        <w:gridCol w:w="5747"/>
        <w:gridCol w:w="1984"/>
      </w:tblGrid>
      <w:tr w:rsidR="00D75F41" w:rsidRPr="00581DE2" w:rsidTr="00561B0C">
        <w:trPr>
          <w:trHeight w:val="195"/>
        </w:trPr>
        <w:tc>
          <w:tcPr>
            <w:tcW w:w="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DE2">
              <w:rPr>
                <w:rFonts w:ascii="Times New Roman" w:hAnsi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DE2">
              <w:rPr>
                <w:rFonts w:ascii="Times New Roman" w:hAnsi="Times New Roman"/>
                <w:b/>
                <w:bCs/>
                <w:sz w:val="20"/>
                <w:szCs w:val="20"/>
              </w:rPr>
              <w:t>ФИО (полностью)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b/>
                <w:bCs/>
                <w:sz w:val="20"/>
                <w:szCs w:val="20"/>
              </w:rPr>
              <w:t>Дата рождения</w:t>
            </w: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77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5F41" w:rsidRPr="00581DE2" w:rsidTr="00561B0C">
        <w:trPr>
          <w:trHeight w:val="296"/>
        </w:trPr>
        <w:tc>
          <w:tcPr>
            <w:tcW w:w="971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1DE2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747" w:type="dxa"/>
            <w:tcBorders>
              <w:left w:val="single" w:sz="2" w:space="0" w:color="000000"/>
              <w:bottom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75F41" w:rsidRPr="00581DE2" w:rsidRDefault="00D75F41" w:rsidP="00561B0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75F41" w:rsidRPr="007D07E5" w:rsidRDefault="00D75F41" w:rsidP="007D07E5">
      <w:pPr>
        <w:jc w:val="both"/>
        <w:rPr>
          <w:sz w:val="24"/>
          <w:szCs w:val="24"/>
        </w:rPr>
      </w:pPr>
    </w:p>
    <w:sectPr w:rsidR="00D75F41" w:rsidRPr="007D07E5" w:rsidSect="00C1467D">
      <w:pgSz w:w="11906" w:h="16838"/>
      <w:pgMar w:top="1079" w:right="850" w:bottom="89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F41" w:rsidRDefault="00D75F41" w:rsidP="00565162">
      <w:pPr>
        <w:spacing w:after="0" w:line="240" w:lineRule="auto"/>
      </w:pPr>
      <w:r>
        <w:separator/>
      </w:r>
    </w:p>
  </w:endnote>
  <w:endnote w:type="continuationSeparator" w:id="0">
    <w:p w:rsidR="00D75F41" w:rsidRDefault="00D75F41" w:rsidP="00565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F41" w:rsidRDefault="00D75F41" w:rsidP="00565162">
      <w:pPr>
        <w:spacing w:after="0" w:line="240" w:lineRule="auto"/>
      </w:pPr>
      <w:r>
        <w:separator/>
      </w:r>
    </w:p>
  </w:footnote>
  <w:footnote w:type="continuationSeparator" w:id="0">
    <w:p w:rsidR="00D75F41" w:rsidRDefault="00D75F41" w:rsidP="00565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1832"/>
    <w:multiLevelType w:val="hybridMultilevel"/>
    <w:tmpl w:val="C4860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1A0FB5"/>
    <w:multiLevelType w:val="hybridMultilevel"/>
    <w:tmpl w:val="6E845F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D93763"/>
    <w:multiLevelType w:val="hybridMultilevel"/>
    <w:tmpl w:val="937EE1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579D"/>
    <w:rsid w:val="000073B7"/>
    <w:rsid w:val="00015CF6"/>
    <w:rsid w:val="00035D90"/>
    <w:rsid w:val="00036E55"/>
    <w:rsid w:val="00037622"/>
    <w:rsid w:val="00044327"/>
    <w:rsid w:val="00065D67"/>
    <w:rsid w:val="00087378"/>
    <w:rsid w:val="000A55AE"/>
    <w:rsid w:val="000B669C"/>
    <w:rsid w:val="000D259F"/>
    <w:rsid w:val="000F007C"/>
    <w:rsid w:val="00101305"/>
    <w:rsid w:val="00126102"/>
    <w:rsid w:val="00155DD8"/>
    <w:rsid w:val="00172E84"/>
    <w:rsid w:val="001B103A"/>
    <w:rsid w:val="001C0B18"/>
    <w:rsid w:val="001C4596"/>
    <w:rsid w:val="001D3A70"/>
    <w:rsid w:val="0021322F"/>
    <w:rsid w:val="00240DEF"/>
    <w:rsid w:val="0026482A"/>
    <w:rsid w:val="002806D4"/>
    <w:rsid w:val="00283A8C"/>
    <w:rsid w:val="00295C7C"/>
    <w:rsid w:val="002B1AAC"/>
    <w:rsid w:val="00300048"/>
    <w:rsid w:val="00326D38"/>
    <w:rsid w:val="00361A70"/>
    <w:rsid w:val="00365EDD"/>
    <w:rsid w:val="003757C4"/>
    <w:rsid w:val="00383217"/>
    <w:rsid w:val="00396439"/>
    <w:rsid w:val="003C7F12"/>
    <w:rsid w:val="0040650B"/>
    <w:rsid w:val="00407FE3"/>
    <w:rsid w:val="00416F88"/>
    <w:rsid w:val="00434D1A"/>
    <w:rsid w:val="004353B0"/>
    <w:rsid w:val="004935F7"/>
    <w:rsid w:val="004B1961"/>
    <w:rsid w:val="004B3DE5"/>
    <w:rsid w:val="004F38D3"/>
    <w:rsid w:val="004F402B"/>
    <w:rsid w:val="00504F9C"/>
    <w:rsid w:val="00506F66"/>
    <w:rsid w:val="005203B7"/>
    <w:rsid w:val="00520622"/>
    <w:rsid w:val="00540B87"/>
    <w:rsid w:val="00547417"/>
    <w:rsid w:val="00561B0C"/>
    <w:rsid w:val="00565162"/>
    <w:rsid w:val="00573B06"/>
    <w:rsid w:val="00573BE8"/>
    <w:rsid w:val="00576BE6"/>
    <w:rsid w:val="00577D55"/>
    <w:rsid w:val="00581DE2"/>
    <w:rsid w:val="005846DC"/>
    <w:rsid w:val="00596A38"/>
    <w:rsid w:val="005B1D8B"/>
    <w:rsid w:val="005C7F34"/>
    <w:rsid w:val="005E029F"/>
    <w:rsid w:val="00611D78"/>
    <w:rsid w:val="00615F71"/>
    <w:rsid w:val="00624287"/>
    <w:rsid w:val="006550F6"/>
    <w:rsid w:val="00683821"/>
    <w:rsid w:val="00692B40"/>
    <w:rsid w:val="006C1D83"/>
    <w:rsid w:val="006C5F76"/>
    <w:rsid w:val="006D38D7"/>
    <w:rsid w:val="0071670F"/>
    <w:rsid w:val="007178F8"/>
    <w:rsid w:val="0072225E"/>
    <w:rsid w:val="007C680B"/>
    <w:rsid w:val="007D07E5"/>
    <w:rsid w:val="007E5B43"/>
    <w:rsid w:val="007E759D"/>
    <w:rsid w:val="007F2FA5"/>
    <w:rsid w:val="00842A0E"/>
    <w:rsid w:val="0084684A"/>
    <w:rsid w:val="00872BDE"/>
    <w:rsid w:val="00875E55"/>
    <w:rsid w:val="00893E24"/>
    <w:rsid w:val="008A2768"/>
    <w:rsid w:val="008B60C5"/>
    <w:rsid w:val="008D2898"/>
    <w:rsid w:val="008D2C4B"/>
    <w:rsid w:val="008E080A"/>
    <w:rsid w:val="00911585"/>
    <w:rsid w:val="009119CC"/>
    <w:rsid w:val="00914E92"/>
    <w:rsid w:val="0093579D"/>
    <w:rsid w:val="00950FFF"/>
    <w:rsid w:val="0099463D"/>
    <w:rsid w:val="009A3418"/>
    <w:rsid w:val="009B00CF"/>
    <w:rsid w:val="009F6FA1"/>
    <w:rsid w:val="00A404FA"/>
    <w:rsid w:val="00A4206E"/>
    <w:rsid w:val="00AC0389"/>
    <w:rsid w:val="00B067EE"/>
    <w:rsid w:val="00B401F7"/>
    <w:rsid w:val="00B40B43"/>
    <w:rsid w:val="00B7394B"/>
    <w:rsid w:val="00BB1517"/>
    <w:rsid w:val="00BC05BE"/>
    <w:rsid w:val="00BC29E1"/>
    <w:rsid w:val="00BC49A8"/>
    <w:rsid w:val="00BD6353"/>
    <w:rsid w:val="00BE6AE1"/>
    <w:rsid w:val="00BE798C"/>
    <w:rsid w:val="00C017C2"/>
    <w:rsid w:val="00C1467D"/>
    <w:rsid w:val="00C17E69"/>
    <w:rsid w:val="00C327A4"/>
    <w:rsid w:val="00C50115"/>
    <w:rsid w:val="00C93511"/>
    <w:rsid w:val="00CB5493"/>
    <w:rsid w:val="00CE3C3A"/>
    <w:rsid w:val="00CF58DD"/>
    <w:rsid w:val="00CF630A"/>
    <w:rsid w:val="00D31103"/>
    <w:rsid w:val="00D4297B"/>
    <w:rsid w:val="00D5424A"/>
    <w:rsid w:val="00D75F41"/>
    <w:rsid w:val="00DA751C"/>
    <w:rsid w:val="00DC27E5"/>
    <w:rsid w:val="00E21179"/>
    <w:rsid w:val="00E261A0"/>
    <w:rsid w:val="00E27209"/>
    <w:rsid w:val="00E44D3A"/>
    <w:rsid w:val="00E53186"/>
    <w:rsid w:val="00E62E12"/>
    <w:rsid w:val="00E95331"/>
    <w:rsid w:val="00EB0CE6"/>
    <w:rsid w:val="00EC77BA"/>
    <w:rsid w:val="00ED7869"/>
    <w:rsid w:val="00F3437E"/>
    <w:rsid w:val="00F34429"/>
    <w:rsid w:val="00F45F65"/>
    <w:rsid w:val="00F7724D"/>
    <w:rsid w:val="00F80886"/>
    <w:rsid w:val="00FD7967"/>
    <w:rsid w:val="00FE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51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17E6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D07E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6516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6516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6516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6516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C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680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7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stupen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artstupen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tstupeni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17</Pages>
  <Words>4458</Words>
  <Characters>25415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MV</dc:creator>
  <cp:keywords/>
  <dc:description/>
  <cp:lastModifiedBy>Gray Dragon</cp:lastModifiedBy>
  <cp:revision>5</cp:revision>
  <cp:lastPrinted>2018-10-24T13:10:00Z</cp:lastPrinted>
  <dcterms:created xsi:type="dcterms:W3CDTF">2019-12-02T08:04:00Z</dcterms:created>
  <dcterms:modified xsi:type="dcterms:W3CDTF">2020-03-16T14:49:00Z</dcterms:modified>
</cp:coreProperties>
</file>